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143" w:rsidRPr="009D1143" w:rsidRDefault="009D1143" w:rsidP="009D1143">
      <w:pPr>
        <w:spacing w:line="360" w:lineRule="auto"/>
        <w:ind w:leftChars="150" w:left="360"/>
        <w:jc w:val="center"/>
        <w:textAlignment w:val="center"/>
        <w:rPr>
          <w:rFonts w:ascii="Times New Roman" w:hAnsi="Times New Roman" w:cs="Times New Roman"/>
          <w:color w:val="00B050"/>
          <w:sz w:val="21"/>
          <w:szCs w:val="21"/>
        </w:rPr>
      </w:pPr>
      <w:bookmarkStart w:id="0" w:name="_GoBack"/>
      <w:r w:rsidRPr="009D1143">
        <w:rPr>
          <w:noProof/>
          <w:color w:val="00B050"/>
        </w:rPr>
        <w:drawing>
          <wp:anchor distT="0" distB="0" distL="114300" distR="114300" simplePos="0" relativeHeight="251658240" behindDoc="0" locked="0" layoutInCell="1" allowOverlap="1" wp14:anchorId="75761C4A" wp14:editId="4F283154">
            <wp:simplePos x="0" y="0"/>
            <wp:positionH relativeFrom="page">
              <wp:posOffset>10998200</wp:posOffset>
            </wp:positionH>
            <wp:positionV relativeFrom="topMargin">
              <wp:posOffset>10579100</wp:posOffset>
            </wp:positionV>
            <wp:extent cx="330200" cy="292100"/>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292100"/>
                    </a:xfrm>
                    <a:prstGeom prst="rect">
                      <a:avLst/>
                    </a:prstGeom>
                    <a:noFill/>
                  </pic:spPr>
                </pic:pic>
              </a:graphicData>
            </a:graphic>
            <wp14:sizeRelH relativeFrom="page">
              <wp14:pctWidth>0</wp14:pctWidth>
            </wp14:sizeRelH>
            <wp14:sizeRelV relativeFrom="page">
              <wp14:pctHeight>0</wp14:pctHeight>
            </wp14:sizeRelV>
          </wp:anchor>
        </w:drawing>
      </w:r>
      <w:r w:rsidRPr="009D1143">
        <w:rPr>
          <w:rFonts w:ascii="Times New Roman" w:hAnsi="Times New Roman" w:cs="Times New Roman" w:hint="eastAsia"/>
          <w:b/>
          <w:snapToGrid w:val="0"/>
          <w:color w:val="00B050"/>
          <w:sz w:val="44"/>
          <w:szCs w:val="44"/>
        </w:rPr>
        <w:t>专题</w:t>
      </w:r>
      <w:r w:rsidRPr="009D1143">
        <w:rPr>
          <w:rFonts w:ascii="Times New Roman" w:hAnsi="Times New Roman" w:cs="Times New Roman" w:hint="eastAsia"/>
          <w:b/>
          <w:snapToGrid w:val="0"/>
          <w:color w:val="00B050"/>
          <w:sz w:val="44"/>
          <w:szCs w:val="44"/>
        </w:rPr>
        <w:t>0</w:t>
      </w:r>
      <w:r w:rsidRPr="009D1143">
        <w:rPr>
          <w:rFonts w:ascii="Times New Roman" w:hAnsi="Times New Roman" w:cs="Times New Roman"/>
          <w:b/>
          <w:snapToGrid w:val="0"/>
          <w:color w:val="00B050"/>
          <w:sz w:val="44"/>
          <w:szCs w:val="44"/>
        </w:rPr>
        <w:t>8</w:t>
      </w:r>
      <w:r w:rsidRPr="009D1143">
        <w:rPr>
          <w:rFonts w:ascii="Times New Roman" w:hAnsi="Times New Roman" w:cs="Times New Roman" w:hint="eastAsia"/>
          <w:b/>
          <w:snapToGrid w:val="0"/>
          <w:color w:val="00B050"/>
          <w:sz w:val="44"/>
          <w:szCs w:val="44"/>
        </w:rPr>
        <w:t xml:space="preserve"> </w:t>
      </w:r>
      <w:r w:rsidRPr="009D1143">
        <w:rPr>
          <w:rFonts w:ascii="Times New Roman" w:hAnsi="Times New Roman" w:cs="Times New Roman" w:hint="eastAsia"/>
          <w:b/>
          <w:snapToGrid w:val="0"/>
          <w:color w:val="00B050"/>
          <w:sz w:val="44"/>
          <w:szCs w:val="44"/>
        </w:rPr>
        <w:t>力和运动</w:t>
      </w:r>
    </w:p>
    <w:bookmarkEnd w:id="0"/>
    <w:p w:rsidR="009D1143" w:rsidRDefault="009D1143" w:rsidP="009D1143">
      <w:pPr>
        <w:pStyle w:val="a5"/>
        <w:spacing w:line="360" w:lineRule="auto"/>
        <w:ind w:leftChars="150" w:left="360"/>
        <w:jc w:val="center"/>
        <w:textAlignment w:val="center"/>
        <w:rPr>
          <w:rFonts w:ascii="Times New Roman" w:hAnsi="Times New Roman"/>
          <w:snapToGrid w:val="0"/>
          <w:color w:val="FF0000"/>
          <w:kern w:val="0"/>
        </w:rPr>
      </w:pPr>
    </w:p>
    <w:p w:rsidR="009D1143" w:rsidRDefault="009D1143" w:rsidP="009D1143">
      <w:pPr>
        <w:spacing w:line="360" w:lineRule="auto"/>
        <w:textAlignment w:val="center"/>
        <w:rPr>
          <w:b/>
          <w:color w:val="000000"/>
        </w:rPr>
      </w:pPr>
      <w:r>
        <w:rPr>
          <w:rFonts w:hint="eastAsia"/>
          <w:b/>
          <w:color w:val="000000"/>
        </w:rPr>
        <w:t>一、选择题</w:t>
      </w:r>
    </w:p>
    <w:p w:rsidR="009D1143" w:rsidRDefault="009D1143" w:rsidP="009D1143">
      <w:pPr>
        <w:spacing w:line="360" w:lineRule="auto"/>
        <w:textAlignment w:val="center"/>
        <w:rPr>
          <w:rFonts w:hint="eastAsia"/>
          <w:color w:val="000000"/>
        </w:rPr>
      </w:pPr>
      <w:r>
        <w:rPr>
          <w:rFonts w:hint="eastAsia"/>
          <w:color w:val="000000"/>
        </w:rPr>
        <w:t>1.</w:t>
      </w:r>
      <w:r>
        <w:rPr>
          <w:rFonts w:hint="eastAsia"/>
          <w:color w:val="FF0000"/>
        </w:rPr>
        <w:t>（2020·山东省济宁市）</w:t>
      </w:r>
      <w:r>
        <w:rPr>
          <w:rFonts w:hint="eastAsia"/>
          <w:color w:val="000000"/>
        </w:rPr>
        <w:t>如图所示，小明用水平推力推静止在水平地面上的箱子，但箱子却没有运动。下列说法正确的是（　　）</w:t>
      </w:r>
    </w:p>
    <w:p w:rsidR="009D1143" w:rsidRDefault="009D1143" w:rsidP="009D1143">
      <w:pPr>
        <w:spacing w:line="360" w:lineRule="auto"/>
        <w:textAlignment w:val="center"/>
        <w:rPr>
          <w:rFonts w:hint="eastAsia"/>
          <w:color w:val="000000"/>
        </w:rPr>
      </w:pPr>
      <w:r>
        <w:rPr>
          <w:noProof/>
          <w:color w:val="000000"/>
        </w:rPr>
        <w:drawing>
          <wp:inline distT="0" distB="0" distL="0" distR="0">
            <wp:extent cx="1114425" cy="828675"/>
            <wp:effectExtent l="0" t="0" r="9525" b="952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828675"/>
                    </a:xfrm>
                    <a:prstGeom prst="rect">
                      <a:avLst/>
                    </a:prstGeom>
                    <a:noFill/>
                    <a:ln>
                      <a:noFill/>
                    </a:ln>
                  </pic:spPr>
                </pic:pic>
              </a:graphicData>
            </a:graphic>
          </wp:inline>
        </w:drawing>
      </w:r>
    </w:p>
    <w:p w:rsidR="009D1143" w:rsidRDefault="009D1143" w:rsidP="009D1143">
      <w:pPr>
        <w:spacing w:line="360" w:lineRule="auto"/>
        <w:textAlignment w:val="center"/>
        <w:rPr>
          <w:rFonts w:hint="eastAsia"/>
          <w:color w:val="000000"/>
        </w:rPr>
      </w:pPr>
      <w:r>
        <w:rPr>
          <w:rFonts w:hint="eastAsia"/>
          <w:color w:val="000000"/>
        </w:rPr>
        <w:t>A. 箱子没有运动，此时箱子所受推力小于箱子所受摩擦力</w:t>
      </w:r>
    </w:p>
    <w:p w:rsidR="009D1143" w:rsidRDefault="009D1143" w:rsidP="009D1143">
      <w:pPr>
        <w:spacing w:line="360" w:lineRule="auto"/>
        <w:textAlignment w:val="center"/>
        <w:rPr>
          <w:rFonts w:hint="eastAsia"/>
          <w:color w:val="000000"/>
        </w:rPr>
      </w:pPr>
      <w:r>
        <w:rPr>
          <w:rFonts w:hint="eastAsia"/>
          <w:color w:val="000000"/>
        </w:rPr>
        <w:t>B. 箱子所受重力和地面对箱子的支持力是一对相互作用力</w:t>
      </w:r>
    </w:p>
    <w:p w:rsidR="009D1143" w:rsidRDefault="009D1143" w:rsidP="009D1143">
      <w:pPr>
        <w:spacing w:line="360" w:lineRule="auto"/>
        <w:textAlignment w:val="center"/>
        <w:rPr>
          <w:rFonts w:hint="eastAsia"/>
          <w:color w:val="000000"/>
        </w:rPr>
      </w:pPr>
      <w:r>
        <w:rPr>
          <w:rFonts w:hint="eastAsia"/>
          <w:color w:val="000000"/>
        </w:rPr>
        <w:t>C. 地面对箱子的支持力和箱子对地面的压力是一对平衡力</w:t>
      </w:r>
    </w:p>
    <w:p w:rsidR="009D1143" w:rsidRDefault="009D1143" w:rsidP="009D1143">
      <w:pPr>
        <w:spacing w:line="360" w:lineRule="auto"/>
        <w:textAlignment w:val="center"/>
        <w:rPr>
          <w:rFonts w:hint="eastAsia"/>
          <w:color w:val="000000"/>
        </w:rPr>
      </w:pPr>
      <w:r>
        <w:rPr>
          <w:rFonts w:hint="eastAsia"/>
          <w:color w:val="000000"/>
        </w:rPr>
        <w:t>D. 箱子此时在水平方向上和竖直方向上受到的合力均为零</w:t>
      </w:r>
    </w:p>
    <w:p w:rsidR="009D1143" w:rsidRDefault="009D1143" w:rsidP="009D1143">
      <w:pPr>
        <w:spacing w:line="360" w:lineRule="auto"/>
        <w:textAlignment w:val="center"/>
        <w:rPr>
          <w:rFonts w:hint="eastAsia"/>
          <w:color w:val="000000"/>
        </w:rPr>
      </w:pPr>
      <w:r>
        <w:rPr>
          <w:rFonts w:hint="eastAsia"/>
          <w:color w:val="2E75B6"/>
        </w:rPr>
        <w:t>【答案】</w:t>
      </w:r>
      <w:r>
        <w:rPr>
          <w:rFonts w:hint="eastAsia"/>
          <w:color w:val="000000"/>
        </w:rPr>
        <w:t>D</w:t>
      </w:r>
    </w:p>
    <w:p w:rsidR="009D1143" w:rsidRDefault="009D1143" w:rsidP="009D1143">
      <w:pPr>
        <w:spacing w:line="360" w:lineRule="auto"/>
        <w:textAlignment w:val="center"/>
        <w:rPr>
          <w:rFonts w:hint="eastAsia"/>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AD</w:t>
      </w:r>
      <w:r>
        <w:rPr>
          <w:rFonts w:hint="eastAsia"/>
          <w:color w:val="000000"/>
        </w:rPr>
        <w:t>．箱子没有运动，说明箱子处于静止状态，受到平衡力的作用，即在水平方向上和竖直方向上受到的合力均为零，所以在水平方向上，摩擦力等于推力的大小，故</w:t>
      </w:r>
      <w:r>
        <w:rPr>
          <w:rFonts w:ascii="Times New Roman" w:eastAsia="Times New Roman" w:hAnsi="Times New Roman" w:cs="Times New Roman"/>
          <w:color w:val="000000"/>
        </w:rPr>
        <w:t>A</w:t>
      </w:r>
      <w:r>
        <w:rPr>
          <w:rFonts w:hint="eastAsia"/>
          <w:color w:val="000000"/>
        </w:rPr>
        <w:t>项错误，</w:t>
      </w:r>
      <w:r>
        <w:rPr>
          <w:rFonts w:ascii="Times New Roman" w:eastAsia="Times New Roman" w:hAnsi="Times New Roman" w:cs="Times New Roman"/>
          <w:color w:val="000000"/>
        </w:rPr>
        <w:t>D</w:t>
      </w:r>
      <w:r>
        <w:rPr>
          <w:rFonts w:hint="eastAsia"/>
          <w:color w:val="000000"/>
        </w:rPr>
        <w:t>项正确；</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．箱子所受重力和地面对箱子的支持力大小相等，方向相反，作用在同一直线上，作用在同一物体上，所以是一对平衡力，故</w:t>
      </w:r>
      <w:r>
        <w:rPr>
          <w:rFonts w:ascii="Times New Roman" w:eastAsia="Times New Roman" w:hAnsi="Times New Roman" w:cs="Times New Roman"/>
          <w:color w:val="000000"/>
        </w:rPr>
        <w:t>B</w:t>
      </w:r>
      <w:r>
        <w:rPr>
          <w:rFonts w:hint="eastAsia"/>
          <w:color w:val="000000"/>
        </w:rPr>
        <w:t>项错误；</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．地面对箱子的支持力和箱子对地面的压力大小相等，方向相反，作用在同一直线上，作用在两个物体上，所以是一对相互作用力，故</w:t>
      </w:r>
      <w:r>
        <w:rPr>
          <w:rFonts w:ascii="Times New Roman" w:eastAsia="Times New Roman" w:hAnsi="Times New Roman" w:cs="Times New Roman"/>
          <w:color w:val="000000"/>
        </w:rPr>
        <w:t>C</w:t>
      </w:r>
      <w:r>
        <w:rPr>
          <w:rFonts w:hint="eastAsia"/>
          <w:color w:val="000000"/>
        </w:rPr>
        <w:t>项错误。</w:t>
      </w:r>
    </w:p>
    <w:p w:rsidR="009D1143" w:rsidRDefault="009D1143" w:rsidP="009D114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9D1143" w:rsidRDefault="009D1143" w:rsidP="009D1143">
      <w:pPr>
        <w:spacing w:line="360" w:lineRule="auto"/>
        <w:textAlignment w:val="center"/>
        <w:rPr>
          <w:rFonts w:hint="eastAsia"/>
          <w:color w:val="000000"/>
        </w:rPr>
      </w:pPr>
      <w:r>
        <w:rPr>
          <w:rFonts w:hint="eastAsia"/>
          <w:color w:val="000000"/>
        </w:rPr>
        <w:t>2.</w:t>
      </w:r>
      <w:r>
        <w:rPr>
          <w:rFonts w:hint="eastAsia"/>
          <w:color w:val="FF0000"/>
        </w:rPr>
        <w:t>（2020·江苏省泰州市）</w:t>
      </w:r>
      <w:r>
        <w:rPr>
          <w:rFonts w:hint="eastAsia"/>
          <w:color w:val="000000"/>
        </w:rPr>
        <w:t>如图所示，直升飞机悬停在空中，不计浮力下列说法正确的是（　　）</w:t>
      </w:r>
    </w:p>
    <w:p w:rsidR="009D1143" w:rsidRDefault="009D1143" w:rsidP="009D1143">
      <w:pPr>
        <w:spacing w:line="360" w:lineRule="auto"/>
        <w:textAlignment w:val="center"/>
        <w:rPr>
          <w:rFonts w:hint="eastAsia"/>
          <w:color w:val="000000"/>
        </w:rPr>
      </w:pPr>
      <w:r>
        <w:rPr>
          <w:noProof/>
          <w:color w:val="000000"/>
        </w:rPr>
        <w:drawing>
          <wp:inline distT="0" distB="0" distL="0" distR="0">
            <wp:extent cx="2028825" cy="1323975"/>
            <wp:effectExtent l="0" t="0" r="9525"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1323975"/>
                    </a:xfrm>
                    <a:prstGeom prst="rect">
                      <a:avLst/>
                    </a:prstGeom>
                    <a:noFill/>
                    <a:ln>
                      <a:noFill/>
                    </a:ln>
                  </pic:spPr>
                </pic:pic>
              </a:graphicData>
            </a:graphic>
          </wp:inline>
        </w:drawing>
      </w:r>
    </w:p>
    <w:p w:rsidR="009D1143" w:rsidRDefault="009D1143" w:rsidP="009D1143">
      <w:pPr>
        <w:spacing w:line="360" w:lineRule="auto"/>
        <w:textAlignment w:val="center"/>
        <w:rPr>
          <w:rFonts w:hint="eastAsia"/>
          <w:color w:val="000000"/>
        </w:rPr>
      </w:pPr>
      <w:r>
        <w:rPr>
          <w:rFonts w:hint="eastAsia"/>
          <w:color w:val="000000"/>
        </w:rPr>
        <w:lastRenderedPageBreak/>
        <w:t>A. 螺旋桨对空气的作用力与直升飞机所受重力是一对相互作用力</w:t>
      </w:r>
    </w:p>
    <w:p w:rsidR="009D1143" w:rsidRDefault="009D1143" w:rsidP="009D1143">
      <w:pPr>
        <w:spacing w:line="360" w:lineRule="auto"/>
        <w:textAlignment w:val="center"/>
        <w:rPr>
          <w:rFonts w:hint="eastAsia"/>
          <w:color w:val="000000"/>
        </w:rPr>
      </w:pPr>
      <w:r>
        <w:rPr>
          <w:rFonts w:hint="eastAsia"/>
          <w:color w:val="000000"/>
        </w:rPr>
        <w:t>B. 螺旋桨对空气的作用力与空气对螺旋桨的作用力是一对平衡力</w:t>
      </w:r>
    </w:p>
    <w:p w:rsidR="009D1143" w:rsidRDefault="009D1143" w:rsidP="009D1143">
      <w:pPr>
        <w:spacing w:line="360" w:lineRule="auto"/>
        <w:textAlignment w:val="center"/>
        <w:rPr>
          <w:rFonts w:hint="eastAsia"/>
          <w:color w:val="000000"/>
        </w:rPr>
      </w:pPr>
      <w:r>
        <w:rPr>
          <w:rFonts w:hint="eastAsia"/>
          <w:color w:val="000000"/>
        </w:rPr>
        <w:t>C. 悬停在空中的直升飞机对地球没有作用力</w:t>
      </w:r>
    </w:p>
    <w:p w:rsidR="009D1143" w:rsidRDefault="009D1143" w:rsidP="009D1143">
      <w:pPr>
        <w:spacing w:line="360" w:lineRule="auto"/>
        <w:textAlignment w:val="center"/>
        <w:rPr>
          <w:rFonts w:hint="eastAsia"/>
          <w:color w:val="000000"/>
        </w:rPr>
      </w:pPr>
      <w:r>
        <w:rPr>
          <w:rFonts w:hint="eastAsia"/>
          <w:color w:val="000000"/>
        </w:rPr>
        <w:t>D. 直升飞机所受向上的力的施力物体是空气</w:t>
      </w:r>
    </w:p>
    <w:p w:rsidR="009D1143" w:rsidRDefault="009D1143" w:rsidP="009D1143">
      <w:pPr>
        <w:spacing w:line="360" w:lineRule="auto"/>
        <w:textAlignment w:val="center"/>
        <w:rPr>
          <w:rFonts w:hint="eastAsia"/>
          <w:color w:val="000000"/>
        </w:rPr>
      </w:pPr>
      <w:r>
        <w:rPr>
          <w:rFonts w:hint="eastAsia"/>
          <w:color w:val="2E75B6"/>
        </w:rPr>
        <w:t>【答案】</w:t>
      </w:r>
      <w:r>
        <w:rPr>
          <w:rFonts w:hint="eastAsia"/>
          <w:color w:val="000000"/>
        </w:rPr>
        <w:t>D</w:t>
      </w:r>
    </w:p>
    <w:p w:rsidR="009D1143" w:rsidRDefault="009D1143" w:rsidP="009D1143">
      <w:pPr>
        <w:spacing w:line="360" w:lineRule="auto"/>
        <w:textAlignment w:val="center"/>
        <w:rPr>
          <w:rFonts w:hint="eastAsia"/>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．螺旋桨对空气的作用力向下，直升飞机所受重力方向也向下，所以这两个力不是一对相互作用力；故</w:t>
      </w:r>
      <w:r>
        <w:rPr>
          <w:rFonts w:ascii="Times New Roman" w:eastAsia="Times New Roman" w:hAnsi="Times New Roman" w:cs="Times New Roman"/>
          <w:color w:val="000000"/>
        </w:rPr>
        <w:t>A</w:t>
      </w:r>
      <w:r>
        <w:rPr>
          <w:rFonts w:hint="eastAsia"/>
          <w:color w:val="000000"/>
        </w:rPr>
        <w:t>错误；</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．螺旋桨对空气的作用力受力物体是空气，空气对螺旋桨的作用力受力物体是螺旋桨，这两个力大小相等，方向相反，作用在同一条直线上，是一对相互作用力，故</w:t>
      </w:r>
      <w:r>
        <w:rPr>
          <w:rFonts w:ascii="Times New Roman" w:eastAsia="Times New Roman" w:hAnsi="Times New Roman" w:cs="Times New Roman"/>
          <w:color w:val="000000"/>
        </w:rPr>
        <w:t>B</w:t>
      </w:r>
      <w:r>
        <w:rPr>
          <w:rFonts w:hint="eastAsia"/>
          <w:color w:val="000000"/>
        </w:rPr>
        <w:t>错误；</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．悬停在空中的直升飞机受到重力的作用，而重力的施力物体是地球，由于力的作用是相互的，所以悬停在空中的直升飞机对地球也有力的作用，故</w:t>
      </w:r>
      <w:r>
        <w:rPr>
          <w:rFonts w:ascii="Times New Roman" w:eastAsia="Times New Roman" w:hAnsi="Times New Roman" w:cs="Times New Roman"/>
          <w:color w:val="000000"/>
        </w:rPr>
        <w:t>C</w:t>
      </w:r>
      <w:r>
        <w:rPr>
          <w:rFonts w:hint="eastAsia"/>
          <w:color w:val="000000"/>
        </w:rPr>
        <w:t>错误；</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．螺旋桨向下对空气施力，空气会对飞机向上施力，飞机便能上升，故</w:t>
      </w:r>
      <w:r>
        <w:rPr>
          <w:rFonts w:ascii="Times New Roman" w:eastAsia="Times New Roman" w:hAnsi="Times New Roman" w:cs="Times New Roman"/>
          <w:color w:val="000000"/>
        </w:rPr>
        <w:t>D</w:t>
      </w:r>
      <w:r>
        <w:rPr>
          <w:rFonts w:hint="eastAsia"/>
          <w:color w:val="000000"/>
        </w:rPr>
        <w:t>正确。</w:t>
      </w:r>
    </w:p>
    <w:p w:rsidR="009D1143" w:rsidRDefault="009D1143" w:rsidP="009D114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9D1143" w:rsidRDefault="009D1143" w:rsidP="009D1143">
      <w:pPr>
        <w:spacing w:line="360" w:lineRule="auto"/>
        <w:textAlignment w:val="center"/>
        <w:rPr>
          <w:rFonts w:hint="eastAsia"/>
          <w:color w:val="000000"/>
        </w:rPr>
      </w:pPr>
      <w:r>
        <w:rPr>
          <w:rFonts w:hint="eastAsia"/>
          <w:color w:val="000000"/>
        </w:rPr>
        <w:t>3.</w:t>
      </w:r>
      <w:r>
        <w:rPr>
          <w:rFonts w:hint="eastAsia"/>
          <w:color w:val="FF0000"/>
        </w:rPr>
        <w:t>（2020·江苏省连云港市）</w:t>
      </w:r>
      <w:r>
        <w:rPr>
          <w:rFonts w:hint="eastAsia"/>
          <w:color w:val="000000"/>
        </w:rPr>
        <w:t>排球是我市中考体育测试项目之一，同学们在排球考试时，下列分析正确的是（　　）</w:t>
      </w:r>
    </w:p>
    <w:p w:rsidR="009D1143" w:rsidRDefault="009D1143" w:rsidP="009D1143">
      <w:pPr>
        <w:spacing w:line="360" w:lineRule="auto"/>
        <w:textAlignment w:val="center"/>
        <w:rPr>
          <w:rFonts w:hint="eastAsia"/>
          <w:color w:val="000000"/>
        </w:rPr>
      </w:pPr>
      <w:r>
        <w:rPr>
          <w:rFonts w:hint="eastAsia"/>
          <w:color w:val="000000"/>
        </w:rPr>
        <w:t>A. 排球上升到最高点时受平衡力的作用</w:t>
      </w:r>
    </w:p>
    <w:p w:rsidR="009D1143" w:rsidRDefault="009D1143" w:rsidP="009D1143">
      <w:pPr>
        <w:spacing w:line="360" w:lineRule="auto"/>
        <w:textAlignment w:val="center"/>
        <w:rPr>
          <w:rFonts w:hint="eastAsia"/>
          <w:color w:val="000000"/>
        </w:rPr>
      </w:pPr>
      <w:r>
        <w:rPr>
          <w:rFonts w:hint="eastAsia"/>
          <w:color w:val="000000"/>
        </w:rPr>
        <w:t>B. 排球下降时速度增大，说明力是维持物体运动的原因</w:t>
      </w:r>
    </w:p>
    <w:p w:rsidR="009D1143" w:rsidRDefault="009D1143" w:rsidP="009D1143">
      <w:pPr>
        <w:spacing w:line="360" w:lineRule="auto"/>
        <w:textAlignment w:val="center"/>
        <w:rPr>
          <w:rFonts w:hint="eastAsia"/>
          <w:color w:val="000000"/>
        </w:rPr>
      </w:pPr>
      <w:r>
        <w:rPr>
          <w:rFonts w:hint="eastAsia"/>
          <w:color w:val="000000"/>
        </w:rPr>
        <w:t>C. 假如正在上升的排球所受的力全部消失，它将做匀速直线运动</w:t>
      </w:r>
    </w:p>
    <w:p w:rsidR="009D1143" w:rsidRDefault="009D1143" w:rsidP="009D1143">
      <w:pPr>
        <w:spacing w:line="360" w:lineRule="auto"/>
        <w:textAlignment w:val="center"/>
        <w:rPr>
          <w:rFonts w:hint="eastAsia"/>
          <w:color w:val="000000"/>
        </w:rPr>
      </w:pPr>
      <w:r>
        <w:rPr>
          <w:rFonts w:hint="eastAsia"/>
          <w:color w:val="000000"/>
        </w:rPr>
        <w:t>D. 排球离开手后还能继续向上运动是由于受到惯性的作用</w:t>
      </w:r>
    </w:p>
    <w:p w:rsidR="009D1143" w:rsidRDefault="009D1143" w:rsidP="009D1143">
      <w:pPr>
        <w:spacing w:line="360" w:lineRule="auto"/>
        <w:textAlignment w:val="center"/>
        <w:rPr>
          <w:rFonts w:hint="eastAsia"/>
          <w:color w:val="000000"/>
        </w:rPr>
      </w:pPr>
      <w:r>
        <w:rPr>
          <w:rFonts w:hint="eastAsia"/>
          <w:color w:val="2E75B6"/>
        </w:rPr>
        <w:t>【答案】</w:t>
      </w:r>
      <w:r>
        <w:rPr>
          <w:rFonts w:hint="eastAsia"/>
          <w:color w:val="000000"/>
        </w:rPr>
        <w:t>C</w:t>
      </w:r>
    </w:p>
    <w:p w:rsidR="009D1143" w:rsidRDefault="009D1143" w:rsidP="009D1143">
      <w:pPr>
        <w:spacing w:line="360" w:lineRule="auto"/>
        <w:textAlignment w:val="center"/>
        <w:rPr>
          <w:rFonts w:hint="eastAsia"/>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．排球上升到最高点时，只受重力作用，因此受力不平衡，故</w:t>
      </w:r>
      <w:r>
        <w:rPr>
          <w:rFonts w:ascii="Times New Roman" w:eastAsia="Times New Roman" w:hAnsi="Times New Roman" w:cs="Times New Roman"/>
          <w:color w:val="000000"/>
        </w:rPr>
        <w:t>A</w:t>
      </w:r>
      <w:r>
        <w:rPr>
          <w:rFonts w:hint="eastAsia"/>
          <w:color w:val="000000"/>
        </w:rPr>
        <w:t>错误；</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．排球下降时速度增大，由于重力大于阻力，说明力是改变物体运动状态的原因，故</w:t>
      </w:r>
      <w:r>
        <w:rPr>
          <w:rFonts w:ascii="Times New Roman" w:eastAsia="Times New Roman" w:hAnsi="Times New Roman" w:cs="Times New Roman"/>
          <w:color w:val="000000"/>
        </w:rPr>
        <w:t>B</w:t>
      </w:r>
      <w:r>
        <w:rPr>
          <w:rFonts w:hint="eastAsia"/>
          <w:color w:val="000000"/>
        </w:rPr>
        <w:t>错误；</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．正在上升的排球所受的力全部消失，由牛顿第一定律可知，排球将做匀速直线运动，故</w:t>
      </w:r>
      <w:r>
        <w:rPr>
          <w:rFonts w:ascii="Times New Roman" w:eastAsia="Times New Roman" w:hAnsi="Times New Roman" w:cs="Times New Roman"/>
          <w:color w:val="000000"/>
        </w:rPr>
        <w:t>C</w:t>
      </w:r>
      <w:r>
        <w:rPr>
          <w:rFonts w:hint="eastAsia"/>
          <w:color w:val="000000"/>
        </w:rPr>
        <w:t>正确；</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．排球离开手后还能继续向上运动是由于排球具有惯性，故</w:t>
      </w:r>
      <w:r>
        <w:rPr>
          <w:rFonts w:ascii="Times New Roman" w:eastAsia="Times New Roman" w:hAnsi="Times New Roman" w:cs="Times New Roman"/>
          <w:color w:val="000000"/>
        </w:rPr>
        <w:t>D</w:t>
      </w:r>
      <w:r>
        <w:rPr>
          <w:rFonts w:hint="eastAsia"/>
          <w:color w:val="000000"/>
        </w:rPr>
        <w:t>错误。</w:t>
      </w:r>
    </w:p>
    <w:p w:rsidR="009D1143" w:rsidRDefault="009D1143" w:rsidP="009D1143">
      <w:pPr>
        <w:spacing w:line="360" w:lineRule="auto"/>
        <w:textAlignment w:val="center"/>
        <w:rPr>
          <w:rFonts w:hint="eastAsia"/>
          <w:color w:val="000000"/>
        </w:rPr>
      </w:pPr>
      <w:r>
        <w:rPr>
          <w:rFonts w:hint="eastAsia"/>
          <w:color w:val="000000"/>
        </w:rPr>
        <w:lastRenderedPageBreak/>
        <w:t>故选</w:t>
      </w:r>
      <w:r>
        <w:rPr>
          <w:rFonts w:ascii="Times New Roman" w:eastAsia="Times New Roman" w:hAnsi="Times New Roman" w:cs="Times New Roman"/>
          <w:color w:val="000000"/>
        </w:rPr>
        <w:t>C</w:t>
      </w:r>
      <w:r>
        <w:rPr>
          <w:rFonts w:hint="eastAsia"/>
          <w:color w:val="000000"/>
        </w:rPr>
        <w:t>。</w:t>
      </w:r>
    </w:p>
    <w:p w:rsidR="009D1143" w:rsidRDefault="009D1143" w:rsidP="009D1143">
      <w:pPr>
        <w:spacing w:line="360" w:lineRule="auto"/>
        <w:textAlignment w:val="center"/>
        <w:rPr>
          <w:rFonts w:hint="eastAsia"/>
          <w:color w:val="000000"/>
        </w:rPr>
      </w:pPr>
      <w:r>
        <w:rPr>
          <w:rFonts w:hint="eastAsia"/>
          <w:color w:val="000000"/>
        </w:rPr>
        <w:t>4.</w:t>
      </w:r>
      <w:r>
        <w:rPr>
          <w:rFonts w:hint="eastAsia"/>
          <w:color w:val="FF0000"/>
        </w:rPr>
        <w:t>（2020·贵州省黔南州）</w:t>
      </w:r>
      <w:r>
        <w:rPr>
          <w:rFonts w:hint="eastAsia"/>
          <w:color w:val="000000"/>
        </w:rPr>
        <w:t>如图所示，用弹簧测力计水平拉动木块，使它沿长木板做匀速直线运动。下列说法正确的是（　　）</w:t>
      </w:r>
    </w:p>
    <w:p w:rsidR="009D1143" w:rsidRDefault="009D1143" w:rsidP="009D1143">
      <w:pPr>
        <w:spacing w:line="360" w:lineRule="auto"/>
        <w:textAlignment w:val="center"/>
        <w:rPr>
          <w:rFonts w:hint="eastAsia"/>
          <w:color w:val="000000"/>
        </w:rPr>
      </w:pPr>
      <w:r>
        <w:rPr>
          <w:noProof/>
          <w:color w:val="000000"/>
        </w:rPr>
        <w:drawing>
          <wp:inline distT="0" distB="0" distL="0" distR="0">
            <wp:extent cx="1857375" cy="82867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7375" cy="828675"/>
                    </a:xfrm>
                    <a:prstGeom prst="rect">
                      <a:avLst/>
                    </a:prstGeom>
                    <a:noFill/>
                    <a:ln>
                      <a:noFill/>
                    </a:ln>
                  </pic:spPr>
                </pic:pic>
              </a:graphicData>
            </a:graphic>
          </wp:inline>
        </w:drawing>
      </w:r>
    </w:p>
    <w:p w:rsidR="009D1143" w:rsidRDefault="009D1143" w:rsidP="009D1143">
      <w:pPr>
        <w:tabs>
          <w:tab w:val="left" w:pos="4873"/>
        </w:tabs>
        <w:spacing w:line="360" w:lineRule="auto"/>
        <w:textAlignment w:val="center"/>
        <w:rPr>
          <w:rFonts w:hint="eastAsia"/>
          <w:color w:val="000000"/>
        </w:rPr>
      </w:pPr>
      <w:r>
        <w:rPr>
          <w:rFonts w:hint="eastAsia"/>
          <w:color w:val="000000"/>
        </w:rPr>
        <w:t>A. 木块受到的重力大于木板对它的支持力</w:t>
      </w:r>
      <w:r>
        <w:rPr>
          <w:rFonts w:hint="eastAsia"/>
          <w:color w:val="000000"/>
        </w:rPr>
        <w:tab/>
        <w:t>B. 木块受到的摩擦力等于弹簧测力计的拉力</w:t>
      </w:r>
    </w:p>
    <w:p w:rsidR="009D1143" w:rsidRDefault="009D1143" w:rsidP="009D1143">
      <w:pPr>
        <w:tabs>
          <w:tab w:val="left" w:pos="4873"/>
        </w:tabs>
        <w:spacing w:line="360" w:lineRule="auto"/>
        <w:textAlignment w:val="center"/>
        <w:rPr>
          <w:rFonts w:hint="eastAsia"/>
          <w:color w:val="000000"/>
        </w:rPr>
      </w:pPr>
      <w:r>
        <w:rPr>
          <w:rFonts w:hint="eastAsia"/>
          <w:color w:val="000000"/>
        </w:rPr>
        <w:t>C. 木块的质量越大，摩擦力越小</w:t>
      </w:r>
      <w:r>
        <w:rPr>
          <w:rFonts w:hint="eastAsia"/>
          <w:color w:val="000000"/>
        </w:rPr>
        <w:tab/>
        <w:t>D. 木块运动时有惯性，停下来就没有惯性</w:t>
      </w:r>
    </w:p>
    <w:p w:rsidR="009D1143" w:rsidRDefault="009D1143" w:rsidP="009D1143">
      <w:pPr>
        <w:spacing w:line="360" w:lineRule="auto"/>
        <w:textAlignment w:val="center"/>
        <w:rPr>
          <w:rFonts w:hint="eastAsia"/>
          <w:color w:val="000000"/>
        </w:rPr>
      </w:pPr>
      <w:r>
        <w:rPr>
          <w:rFonts w:hint="eastAsia"/>
          <w:color w:val="2E75B6"/>
        </w:rPr>
        <w:t>【答案】</w:t>
      </w:r>
      <w:r>
        <w:rPr>
          <w:rFonts w:hint="eastAsia"/>
          <w:color w:val="000000"/>
        </w:rPr>
        <w:t>B</w:t>
      </w:r>
    </w:p>
    <w:p w:rsidR="009D1143" w:rsidRDefault="009D1143" w:rsidP="009D1143">
      <w:pPr>
        <w:spacing w:line="360" w:lineRule="auto"/>
        <w:textAlignment w:val="center"/>
        <w:rPr>
          <w:rFonts w:hint="eastAsia"/>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 B</w:t>
      </w:r>
      <w:r>
        <w:rPr>
          <w:rFonts w:hint="eastAsia"/>
          <w:color w:val="000000"/>
        </w:rPr>
        <w:t>．木块运动直线运动，处于平衡状态，所以木块受到的重力等于木板对它的支持力，木块受到的摩擦力等于弹簧测力计的拉力，故</w:t>
      </w:r>
      <w:r>
        <w:rPr>
          <w:rFonts w:ascii="Times New Roman" w:eastAsia="Times New Roman" w:hAnsi="Times New Roman" w:cs="Times New Roman"/>
          <w:color w:val="000000"/>
        </w:rPr>
        <w:t>A</w:t>
      </w:r>
      <w:r>
        <w:rPr>
          <w:rFonts w:hint="eastAsia"/>
          <w:color w:val="000000"/>
        </w:rPr>
        <w:t>错误，</w:t>
      </w:r>
      <w:r>
        <w:rPr>
          <w:rFonts w:ascii="Times New Roman" w:eastAsia="Times New Roman" w:hAnsi="Times New Roman" w:cs="Times New Roman"/>
          <w:color w:val="000000"/>
        </w:rPr>
        <w:t>B</w:t>
      </w:r>
      <w:r>
        <w:rPr>
          <w:rFonts w:hint="eastAsia"/>
          <w:color w:val="000000"/>
        </w:rPr>
        <w:t>正确；</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．木块的质量越大，在地球上所受重力越大，对木板的压力越大，水平拉动木块时受到的摩擦力越大，故</w:t>
      </w:r>
      <w:r>
        <w:rPr>
          <w:rFonts w:ascii="Times New Roman" w:eastAsia="Times New Roman" w:hAnsi="Times New Roman" w:cs="Times New Roman"/>
          <w:color w:val="000000"/>
        </w:rPr>
        <w:t>C</w:t>
      </w:r>
      <w:r>
        <w:rPr>
          <w:rFonts w:hint="eastAsia"/>
          <w:color w:val="000000"/>
        </w:rPr>
        <w:t>错误；</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．惯性只跟质量有关，质量越大，惯性越大，与是否运动无关，故</w:t>
      </w:r>
      <w:r>
        <w:rPr>
          <w:rFonts w:ascii="Times New Roman" w:eastAsia="Times New Roman" w:hAnsi="Times New Roman" w:cs="Times New Roman"/>
          <w:color w:val="000000"/>
        </w:rPr>
        <w:t>D</w:t>
      </w:r>
      <w:r>
        <w:rPr>
          <w:rFonts w:hint="eastAsia"/>
          <w:color w:val="000000"/>
        </w:rPr>
        <w:t>错误。</w:t>
      </w:r>
    </w:p>
    <w:p w:rsidR="009D1143" w:rsidRDefault="009D1143" w:rsidP="009D114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B</w:t>
      </w:r>
      <w:r>
        <w:rPr>
          <w:rFonts w:hint="eastAsia"/>
          <w:color w:val="000000"/>
        </w:rPr>
        <w:t>。</w:t>
      </w:r>
    </w:p>
    <w:p w:rsidR="009D1143" w:rsidRDefault="009D1143" w:rsidP="009D1143">
      <w:pPr>
        <w:spacing w:line="360" w:lineRule="auto"/>
        <w:textAlignment w:val="center"/>
        <w:rPr>
          <w:rFonts w:hint="eastAsia"/>
          <w:color w:val="000000"/>
        </w:rPr>
      </w:pPr>
      <w:r>
        <w:rPr>
          <w:rFonts w:hint="eastAsia"/>
          <w:color w:val="000000"/>
        </w:rPr>
        <w:t>5.</w:t>
      </w:r>
      <w:r>
        <w:rPr>
          <w:rFonts w:hint="eastAsia"/>
          <w:bCs/>
          <w:color w:val="FF0000"/>
          <w:szCs w:val="21"/>
        </w:rPr>
        <w:t>（2020·安徽）</w:t>
      </w:r>
      <w:r>
        <w:rPr>
          <w:rFonts w:hint="eastAsia"/>
          <w:color w:val="000000"/>
        </w:rPr>
        <w:t>如图所示，一轻质弹簧（即重力不计），上端挂在铁架台的水平横杆上，下端挂一重为</w:t>
      </w:r>
      <w:r>
        <w:rPr>
          <w:rFonts w:ascii="Times New Roman" w:eastAsia="Times New Roman" w:hAnsi="Times New Roman" w:cs="Times New Roman"/>
          <w:i/>
          <w:color w:val="000000"/>
        </w:rPr>
        <w:t>G</w:t>
      </w:r>
      <w:r>
        <w:rPr>
          <w:rFonts w:hint="eastAsia"/>
          <w:color w:val="000000"/>
        </w:rPr>
        <w:t>的小球并保持静止。图中分别出了该状态下小球和弹簧的受力示意图。下列判断正确的是（  ）</w:t>
      </w:r>
    </w:p>
    <w:p w:rsidR="009D1143" w:rsidRDefault="009D1143" w:rsidP="009D1143">
      <w:pPr>
        <w:spacing w:line="360" w:lineRule="auto"/>
        <w:textAlignment w:val="center"/>
        <w:rPr>
          <w:rFonts w:hint="eastAsia"/>
          <w:color w:val="000000"/>
        </w:rPr>
      </w:pPr>
      <w:r>
        <w:rPr>
          <w:noProof/>
          <w:color w:val="000000"/>
        </w:rPr>
        <w:drawing>
          <wp:inline distT="0" distB="0" distL="0" distR="0">
            <wp:extent cx="1981200" cy="200025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0" cy="2000250"/>
                    </a:xfrm>
                    <a:prstGeom prst="rect">
                      <a:avLst/>
                    </a:prstGeom>
                    <a:noFill/>
                    <a:ln>
                      <a:noFill/>
                    </a:ln>
                  </pic:spPr>
                </pic:pic>
              </a:graphicData>
            </a:graphic>
          </wp:inline>
        </w:drawing>
      </w:r>
    </w:p>
    <w:p w:rsidR="009D1143" w:rsidRDefault="009D1143" w:rsidP="009D1143">
      <w:pPr>
        <w:spacing w:line="360" w:lineRule="auto"/>
        <w:textAlignment w:val="center"/>
        <w:rPr>
          <w:rFonts w:hint="eastAsia"/>
          <w:color w:val="000000"/>
        </w:rPr>
      </w:pPr>
      <w:r>
        <w:rPr>
          <w:rFonts w:hint="eastAsia"/>
          <w:color w:val="000000"/>
        </w:rPr>
        <w:t xml:space="preserve">A. </w:t>
      </w:r>
      <w:r>
        <w:rPr>
          <w:rFonts w:ascii="Times New Roman" w:eastAsia="Times New Roman" w:hAnsi="Times New Roman" w:cs="Times New Roman"/>
          <w:i/>
          <w:color w:val="000000"/>
        </w:rPr>
        <w:t>G</w:t>
      </w:r>
      <w:r>
        <w:rPr>
          <w:rFonts w:hint="eastAsia"/>
          <w:color w:val="000000"/>
        </w:rPr>
        <w:t>与</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3</w:t>
      </w:r>
      <w:r>
        <w:rPr>
          <w:rFonts w:hint="eastAsia"/>
          <w:color w:val="000000"/>
        </w:rPr>
        <w:t>是一对平衡力</w:t>
      </w:r>
    </w:p>
    <w:p w:rsidR="009D1143" w:rsidRDefault="009D1143" w:rsidP="009D1143">
      <w:pPr>
        <w:spacing w:line="360" w:lineRule="auto"/>
        <w:textAlignment w:val="center"/>
        <w:rPr>
          <w:rFonts w:hint="eastAsia"/>
          <w:color w:val="000000"/>
        </w:rPr>
      </w:pPr>
      <w:r>
        <w:rPr>
          <w:rFonts w:hint="eastAsia"/>
          <w:color w:val="000000"/>
        </w:rPr>
        <w:lastRenderedPageBreak/>
        <w:t xml:space="preserve">B. </w:t>
      </w:r>
      <w:r>
        <w:rPr>
          <w:rFonts w:ascii="Times New Roman" w:eastAsia="Times New Roman" w:hAnsi="Times New Roman" w:cs="Times New Roman"/>
          <w:i/>
          <w:color w:val="000000"/>
        </w:rPr>
        <w:t>G</w:t>
      </w:r>
      <w:r>
        <w:rPr>
          <w:rFonts w:hint="eastAsia"/>
          <w:color w:val="000000"/>
        </w:rPr>
        <w:t>与</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3</w:t>
      </w:r>
      <w:r>
        <w:rPr>
          <w:rFonts w:hint="eastAsia"/>
          <w:color w:val="000000"/>
        </w:rPr>
        <w:t>是一对相互作用力</w:t>
      </w:r>
    </w:p>
    <w:p w:rsidR="009D1143" w:rsidRDefault="009D1143" w:rsidP="009D1143">
      <w:pPr>
        <w:spacing w:line="360" w:lineRule="auto"/>
        <w:textAlignment w:val="center"/>
        <w:rPr>
          <w:rFonts w:hint="eastAsia"/>
          <w:color w:val="000000"/>
        </w:rPr>
      </w:pPr>
      <w:r>
        <w:rPr>
          <w:rFonts w:hint="eastAsia"/>
          <w:color w:val="000000"/>
        </w:rPr>
        <w:t xml:space="preserve">C. </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hint="eastAsia"/>
          <w:color w:val="000000"/>
        </w:rPr>
        <w:t>与</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hint="eastAsia"/>
          <w:color w:val="000000"/>
        </w:rPr>
        <w:t>是一对平衡力</w:t>
      </w:r>
    </w:p>
    <w:p w:rsidR="009D1143" w:rsidRDefault="009D1143" w:rsidP="009D1143">
      <w:pPr>
        <w:spacing w:line="360" w:lineRule="auto"/>
        <w:textAlignment w:val="center"/>
        <w:rPr>
          <w:rFonts w:hint="eastAsia"/>
          <w:color w:val="000000"/>
        </w:rPr>
      </w:pPr>
      <w:r>
        <w:rPr>
          <w:rFonts w:hint="eastAsia"/>
          <w:color w:val="000000"/>
        </w:rPr>
        <w:t xml:space="preserve">D. </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hint="eastAsia"/>
          <w:color w:val="000000"/>
        </w:rPr>
        <w:t>与</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hint="eastAsia"/>
          <w:color w:val="000000"/>
        </w:rPr>
        <w:t>是一对相互作用力</w:t>
      </w:r>
    </w:p>
    <w:p w:rsidR="009D1143" w:rsidRDefault="009D1143" w:rsidP="009D1143">
      <w:pPr>
        <w:spacing w:line="360" w:lineRule="auto"/>
        <w:textAlignment w:val="center"/>
        <w:rPr>
          <w:rFonts w:hint="eastAsia"/>
          <w:color w:val="000000"/>
        </w:rPr>
      </w:pPr>
      <w:r>
        <w:rPr>
          <w:rFonts w:hint="eastAsia"/>
          <w:color w:val="2E75B6"/>
        </w:rPr>
        <w:t>【答案】</w:t>
      </w:r>
      <w:r>
        <w:rPr>
          <w:rFonts w:hint="eastAsia"/>
          <w:color w:val="000000"/>
        </w:rPr>
        <w:t>D</w:t>
      </w:r>
    </w:p>
    <w:p w:rsidR="009D1143" w:rsidRDefault="009D1143" w:rsidP="009D1143">
      <w:pPr>
        <w:spacing w:line="360" w:lineRule="auto"/>
        <w:textAlignment w:val="center"/>
        <w:rPr>
          <w:rFonts w:hint="eastAsia"/>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【详解】重为</w:t>
      </w:r>
      <w:r>
        <w:rPr>
          <w:rFonts w:ascii="Times New Roman" w:eastAsia="Times New Roman" w:hAnsi="Times New Roman" w:cs="Times New Roman"/>
          <w:i/>
          <w:color w:val="000000"/>
        </w:rPr>
        <w:t>G</w:t>
      </w:r>
      <w:r>
        <w:rPr>
          <w:rFonts w:hint="eastAsia"/>
          <w:color w:val="000000"/>
        </w:rPr>
        <w:t>小球悬挂在铁架台</w:t>
      </w:r>
      <w:r>
        <w:rPr>
          <w:noProof/>
          <w:color w:val="000000"/>
        </w:rPr>
        <w:drawing>
          <wp:inline distT="0" distB="0" distL="0" distR="0">
            <wp:extent cx="133350" cy="18097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水平横杆上，由图可知</w:t>
      </w:r>
      <w:r>
        <w:rPr>
          <w:rFonts w:ascii="Times New Roman" w:eastAsia="Times New Roman" w:hAnsi="Times New Roman" w:cs="Times New Roman"/>
          <w:i/>
          <w:color w:val="000000"/>
        </w:rPr>
        <w:t>F</w:t>
      </w:r>
      <w:r>
        <w:rPr>
          <w:rFonts w:ascii="Times New Roman" w:eastAsia="Times New Roman" w:hAnsi="Times New Roman" w:cs="Times New Roman"/>
          <w:color w:val="000000"/>
        </w:rPr>
        <w:t> </w:t>
      </w:r>
      <w:r>
        <w:rPr>
          <w:rFonts w:ascii="Times New Roman" w:eastAsia="Times New Roman" w:hAnsi="Times New Roman" w:cs="Times New Roman"/>
          <w:color w:val="000000"/>
          <w:vertAlign w:val="subscript"/>
        </w:rPr>
        <w:t>1</w:t>
      </w:r>
      <w:r>
        <w:rPr>
          <w:rFonts w:hint="eastAsia"/>
          <w:color w:val="000000"/>
        </w:rPr>
        <w:t>是弹簧对小球的拉力，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hint="eastAsia"/>
          <w:color w:val="000000"/>
        </w:rPr>
        <w:t>是小球对弹簧的拉力，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3</w:t>
      </w:r>
      <w:r>
        <w:rPr>
          <w:rFonts w:hint="eastAsia"/>
          <w:color w:val="000000"/>
        </w:rPr>
        <w:t>是铁架台的水平横杆对弹簧的拉力；根据平衡条件可知，重力</w:t>
      </w:r>
      <w:r>
        <w:rPr>
          <w:rFonts w:ascii="Times New Roman" w:eastAsia="Times New Roman" w:hAnsi="Times New Roman" w:cs="Times New Roman"/>
          <w:i/>
          <w:color w:val="000000"/>
        </w:rPr>
        <w:t>G</w:t>
      </w:r>
      <w:r>
        <w:rPr>
          <w:rFonts w:hint="eastAsia"/>
          <w:color w:val="000000"/>
        </w:rPr>
        <w:t>与</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hint="eastAsia"/>
          <w:color w:val="000000"/>
        </w:rPr>
        <w:t>是一对平衡力，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hint="eastAsia"/>
          <w:color w:val="000000"/>
        </w:rPr>
        <w:t>和</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3</w:t>
      </w:r>
      <w:r>
        <w:rPr>
          <w:rFonts w:hint="eastAsia"/>
          <w:color w:val="000000"/>
        </w:rPr>
        <w:t>是一对平衡力，</w:t>
      </w:r>
      <w:r>
        <w:rPr>
          <w:rFonts w:ascii="Times New Roman" w:eastAsia="Times New Roman" w:hAnsi="Times New Roman" w:cs="Times New Roman"/>
          <w:i/>
          <w:color w:val="000000"/>
        </w:rPr>
        <w:t>F</w:t>
      </w:r>
      <w:r>
        <w:rPr>
          <w:rFonts w:ascii="Times New Roman" w:eastAsia="Times New Roman" w:hAnsi="Times New Roman" w:cs="Times New Roman"/>
          <w:color w:val="000000"/>
        </w:rPr>
        <w:t> </w:t>
      </w:r>
      <w:r>
        <w:rPr>
          <w:rFonts w:ascii="Times New Roman" w:eastAsia="Times New Roman" w:hAnsi="Times New Roman" w:cs="Times New Roman"/>
          <w:color w:val="000000"/>
          <w:vertAlign w:val="subscript"/>
        </w:rPr>
        <w:t>1</w:t>
      </w:r>
      <w:r>
        <w:rPr>
          <w:rFonts w:hint="eastAsia"/>
          <w:color w:val="000000"/>
        </w:rPr>
        <w:t>与</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hint="eastAsia"/>
          <w:color w:val="000000"/>
        </w:rPr>
        <w:t>是一对相互作用力，</w:t>
      </w:r>
      <w:r>
        <w:rPr>
          <w:rFonts w:ascii="Times New Roman" w:eastAsia="Times New Roman" w:hAnsi="Times New Roman" w:cs="Times New Roman"/>
          <w:i/>
          <w:color w:val="000000"/>
        </w:rPr>
        <w:t>G</w:t>
      </w:r>
      <w:r>
        <w:rPr>
          <w:rFonts w:hint="eastAsia"/>
          <w:color w:val="000000"/>
        </w:rPr>
        <w:t>与</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3</w:t>
      </w:r>
      <w:r>
        <w:rPr>
          <w:rFonts w:hint="eastAsia"/>
          <w:color w:val="000000"/>
        </w:rPr>
        <w:t>是既不是平衡力也不是相互作用力。故</w:t>
      </w:r>
      <w:r>
        <w:rPr>
          <w:rFonts w:ascii="Times New Roman" w:eastAsia="Times New Roman" w:hAnsi="Times New Roman" w:cs="Times New Roman"/>
          <w:color w:val="000000"/>
        </w:rPr>
        <w:t>ABC</w:t>
      </w:r>
      <w:r>
        <w:rPr>
          <w:rFonts w:hint="eastAsia"/>
          <w:color w:val="000000"/>
        </w:rPr>
        <w:t>错误，</w:t>
      </w:r>
      <w:r>
        <w:rPr>
          <w:rFonts w:ascii="Times New Roman" w:eastAsia="Times New Roman" w:hAnsi="Times New Roman" w:cs="Times New Roman"/>
          <w:color w:val="000000"/>
        </w:rPr>
        <w:t>D</w:t>
      </w:r>
      <w:r>
        <w:rPr>
          <w:rFonts w:hint="eastAsia"/>
          <w:color w:val="000000"/>
        </w:rPr>
        <w:t>正确。</w:t>
      </w:r>
    </w:p>
    <w:p w:rsidR="009D1143" w:rsidRDefault="009D1143" w:rsidP="009D114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9D1143" w:rsidRDefault="009D1143" w:rsidP="009D1143">
      <w:pPr>
        <w:spacing w:line="360" w:lineRule="auto"/>
        <w:textAlignment w:val="center"/>
        <w:rPr>
          <w:rFonts w:hint="eastAsia"/>
          <w:b/>
          <w:color w:val="000000"/>
        </w:rPr>
      </w:pPr>
      <w:r>
        <w:rPr>
          <w:rFonts w:hint="eastAsia"/>
          <w:b/>
          <w:color w:val="000000"/>
        </w:rPr>
        <w:t>二、填空题</w:t>
      </w:r>
    </w:p>
    <w:p w:rsidR="009D1143" w:rsidRDefault="009D1143" w:rsidP="009D1143">
      <w:pPr>
        <w:spacing w:line="360" w:lineRule="auto"/>
        <w:textAlignment w:val="center"/>
        <w:rPr>
          <w:rFonts w:hint="eastAsia"/>
          <w:color w:val="000000"/>
        </w:rPr>
      </w:pPr>
      <w:r>
        <w:rPr>
          <w:rFonts w:hint="eastAsia"/>
          <w:color w:val="000000"/>
        </w:rPr>
        <w:t>6.</w:t>
      </w:r>
      <w:r>
        <w:rPr>
          <w:rFonts w:hint="eastAsia"/>
          <w:color w:val="FF0000"/>
        </w:rPr>
        <w:t>（2020·四川省成都市）</w:t>
      </w:r>
      <w:r>
        <w:rPr>
          <w:rFonts w:ascii="Times New Roman" w:eastAsia="Times New Roman" w:hAnsi="Times New Roman" w:cs="Times New Roman"/>
          <w:color w:val="000000"/>
        </w:rPr>
        <w:t>2020</w:t>
      </w:r>
      <w:r>
        <w:rPr>
          <w:rFonts w:hint="eastAsia"/>
          <w:color w:val="000000"/>
        </w:rPr>
        <w:t>年</w:t>
      </w:r>
      <w:r>
        <w:rPr>
          <w:rFonts w:ascii="Times New Roman" w:eastAsia="Times New Roman" w:hAnsi="Times New Roman" w:cs="Times New Roman"/>
          <w:color w:val="000000"/>
        </w:rPr>
        <w:t>6</w:t>
      </w:r>
      <w:r>
        <w:rPr>
          <w:rFonts w:hint="eastAsia"/>
          <w:color w:val="000000"/>
        </w:rPr>
        <w:t>月</w:t>
      </w:r>
      <w:r>
        <w:rPr>
          <w:rFonts w:ascii="Times New Roman" w:eastAsia="Times New Roman" w:hAnsi="Times New Roman" w:cs="Times New Roman"/>
          <w:color w:val="000000"/>
        </w:rPr>
        <w:t>23</w:t>
      </w:r>
      <w:r>
        <w:rPr>
          <w:rFonts w:hint="eastAsia"/>
          <w:color w:val="000000"/>
        </w:rPr>
        <w:t>日</w:t>
      </w:r>
      <w:r>
        <w:rPr>
          <w:rFonts w:ascii="Times New Roman" w:eastAsia="Times New Roman" w:hAnsi="Times New Roman" w:cs="Times New Roman"/>
          <w:color w:val="000000"/>
        </w:rPr>
        <w:t>9</w:t>
      </w:r>
      <w:r>
        <w:rPr>
          <w:rFonts w:hint="eastAsia"/>
          <w:color w:val="000000"/>
        </w:rPr>
        <w:t>时</w:t>
      </w:r>
      <w:r>
        <w:rPr>
          <w:rFonts w:ascii="Times New Roman" w:eastAsia="Times New Roman" w:hAnsi="Times New Roman" w:cs="Times New Roman"/>
          <w:color w:val="000000"/>
        </w:rPr>
        <w:t>43</w:t>
      </w:r>
      <w:r>
        <w:rPr>
          <w:rFonts w:hint="eastAsia"/>
          <w:color w:val="000000"/>
        </w:rPr>
        <w:t>分，我国用长征三号乙运载火箭，成功发射北斗系統第</w:t>
      </w:r>
      <w:r>
        <w:rPr>
          <w:rFonts w:ascii="Times New Roman" w:eastAsia="Times New Roman" w:hAnsi="Times New Roman" w:cs="Times New Roman"/>
          <w:color w:val="000000"/>
        </w:rPr>
        <w:t>55</w:t>
      </w:r>
      <w:r>
        <w:rPr>
          <w:rFonts w:hint="eastAsia"/>
          <w:color w:val="000000"/>
        </w:rPr>
        <w:t>颗导航卫星，提前半年完成全球组网部署。火箭加速升空时，火箭推力___________重力；卫星脱离火箭时，由于具有_______________，能保持原有运动状态。</w:t>
      </w:r>
    </w:p>
    <w:p w:rsidR="009D1143" w:rsidRDefault="009D1143" w:rsidP="009D1143">
      <w:pPr>
        <w:spacing w:line="360" w:lineRule="auto"/>
        <w:textAlignment w:val="center"/>
        <w:rPr>
          <w:rFonts w:hint="eastAsia"/>
          <w:color w:val="000000"/>
        </w:rPr>
      </w:pPr>
      <w:r>
        <w:rPr>
          <w:rFonts w:hint="eastAsia"/>
          <w:color w:val="2E75B6"/>
        </w:rPr>
        <w:t>【答案】</w:t>
      </w:r>
      <w:r>
        <w:rPr>
          <w:rFonts w:hint="eastAsia"/>
          <w:color w:val="000000"/>
        </w:rPr>
        <w:t xml:space="preserve">    (1). 大于    (2). 惯性</w:t>
      </w:r>
    </w:p>
    <w:p w:rsidR="009D1143" w:rsidRDefault="009D1143" w:rsidP="009D1143">
      <w:pPr>
        <w:spacing w:line="360" w:lineRule="auto"/>
        <w:textAlignment w:val="center"/>
        <w:rPr>
          <w:rFonts w:hint="eastAsia"/>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火箭加速升空时，所受合力向上，那么火箭推力应该大于重力。</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卫星脱离火箭时，能保持原有运动状态，是因为它具有惯性，保持原有静止状态或匀速直线运动状态不变的性质。</w:t>
      </w:r>
    </w:p>
    <w:p w:rsidR="009D1143" w:rsidRDefault="009D1143" w:rsidP="009D1143">
      <w:pPr>
        <w:spacing w:line="360" w:lineRule="auto"/>
        <w:textAlignment w:val="center"/>
        <w:rPr>
          <w:rFonts w:hint="eastAsia"/>
          <w:b/>
          <w:color w:val="000000"/>
        </w:rPr>
      </w:pPr>
      <w:r>
        <w:rPr>
          <w:rFonts w:hint="eastAsia"/>
          <w:b/>
          <w:color w:val="000000"/>
        </w:rPr>
        <w:t>三、实验题</w:t>
      </w:r>
    </w:p>
    <w:p w:rsidR="009D1143" w:rsidRDefault="009D1143" w:rsidP="009D1143">
      <w:pPr>
        <w:spacing w:line="360" w:lineRule="auto"/>
        <w:textAlignment w:val="center"/>
        <w:rPr>
          <w:rFonts w:hint="eastAsia"/>
          <w:color w:val="000000"/>
        </w:rPr>
      </w:pPr>
      <w:r>
        <w:rPr>
          <w:rFonts w:hint="eastAsia"/>
          <w:color w:val="000000"/>
        </w:rPr>
        <w:t>7.</w:t>
      </w:r>
      <w:r>
        <w:rPr>
          <w:rFonts w:hint="eastAsia"/>
          <w:color w:val="FF0000"/>
        </w:rPr>
        <w:t>（2020·江苏省泰州市）</w:t>
      </w:r>
      <w:r>
        <w:rPr>
          <w:rFonts w:hint="eastAsia"/>
          <w:color w:val="000000"/>
        </w:rPr>
        <w:t>在“探究阻力对物体运动的影响”实验中：</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小明调试实验装置时，将小车从斜面上</w:t>
      </w:r>
      <w:r>
        <w:rPr>
          <w:rFonts w:ascii="Times New Roman" w:eastAsia="Times New Roman" w:hAnsi="Times New Roman" w:cs="Times New Roman"/>
          <w:i/>
          <w:color w:val="000000"/>
        </w:rPr>
        <w:t>A</w:t>
      </w:r>
      <w:r>
        <w:rPr>
          <w:rFonts w:hint="eastAsia"/>
          <w:color w:val="000000"/>
        </w:rPr>
        <w:t>处滑下，如图甲所示，小车滑出水平木板右端而掉落下去。为让小车不滑出木板，下列做法不可行的是_______；</w:t>
      </w:r>
    </w:p>
    <w:p w:rsidR="009D1143" w:rsidRDefault="009D1143" w:rsidP="009D1143">
      <w:pPr>
        <w:spacing w:line="360" w:lineRule="auto"/>
        <w:textAlignment w:val="center"/>
        <w:rPr>
          <w:rFonts w:hint="eastAsia"/>
          <w:color w:val="000000"/>
        </w:rPr>
      </w:pPr>
      <w:r>
        <w:rPr>
          <w:noProof/>
          <w:color w:val="000000"/>
        </w:rPr>
        <w:lastRenderedPageBreak/>
        <w:drawing>
          <wp:inline distT="0" distB="0" distL="0" distR="0">
            <wp:extent cx="1371600" cy="1762125"/>
            <wp:effectExtent l="0" t="0" r="0"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762125"/>
                    </a:xfrm>
                    <a:prstGeom prst="rect">
                      <a:avLst/>
                    </a:prstGeom>
                    <a:noFill/>
                    <a:ln>
                      <a:noFill/>
                    </a:ln>
                  </pic:spPr>
                </pic:pic>
              </a:graphicData>
            </a:graphic>
          </wp:inline>
        </w:drawing>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A</w:t>
      </w:r>
      <w:r>
        <w:rPr>
          <w:rFonts w:hint="eastAsia"/>
          <w:color w:val="000000"/>
        </w:rPr>
        <w:t>．小车仍从斜面</w:t>
      </w:r>
      <w:r>
        <w:rPr>
          <w:rFonts w:ascii="Times New Roman" w:eastAsia="Times New Roman" w:hAnsi="Times New Roman" w:cs="Times New Roman"/>
          <w:i/>
          <w:color w:val="000000"/>
        </w:rPr>
        <w:t>A</w:t>
      </w:r>
      <w:r>
        <w:rPr>
          <w:rFonts w:hint="eastAsia"/>
          <w:color w:val="000000"/>
        </w:rPr>
        <w:t>处滑下，换一个更长的木板</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．增大斜面的倾角，小车仍从斜面上</w:t>
      </w:r>
      <w:r>
        <w:rPr>
          <w:rFonts w:ascii="Times New Roman" w:eastAsia="Times New Roman" w:hAnsi="Times New Roman" w:cs="Times New Roman"/>
          <w:i/>
          <w:color w:val="000000"/>
        </w:rPr>
        <w:t>A</w:t>
      </w:r>
      <w:r>
        <w:rPr>
          <w:rFonts w:hint="eastAsia"/>
          <w:color w:val="000000"/>
        </w:rPr>
        <w:t>处滑下</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．斜面倾角不变，小车从斜面上</w:t>
      </w:r>
      <w:r>
        <w:rPr>
          <w:rFonts w:ascii="Times New Roman" w:eastAsia="Times New Roman" w:hAnsi="Times New Roman" w:cs="Times New Roman"/>
          <w:i/>
          <w:color w:val="000000"/>
        </w:rPr>
        <w:t>A</w:t>
      </w:r>
      <w:r>
        <w:rPr>
          <w:rFonts w:hint="eastAsia"/>
          <w:color w:val="000000"/>
        </w:rPr>
        <w:t>处以下位置滑下</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．减小斜面的倾角，小车仍从斜面上</w:t>
      </w:r>
      <w:r>
        <w:rPr>
          <w:rFonts w:ascii="Times New Roman" w:eastAsia="Times New Roman" w:hAnsi="Times New Roman" w:cs="Times New Roman"/>
          <w:i/>
          <w:color w:val="000000"/>
        </w:rPr>
        <w:t>A</w:t>
      </w:r>
      <w:r>
        <w:rPr>
          <w:rFonts w:hint="eastAsia"/>
          <w:color w:val="000000"/>
        </w:rPr>
        <w:t>处滑下</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调试成功后，小明每次均将小车从斜面上同一高度处滑下，让小车分别在毛巾、棉布和木板表面运动，最终小车静止时的位置如图乙所示。由此可得：小车受到的阻力越小，运动的路程越________。进一步推理可知：若小车运动时所受阻力为零，小车将保持________（填运动状态）；</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在上述实验中，小车在毛巾表面运动过程中的速度变化量________（选填“大于”、“等于”或“小于”）在木板表面运动过程中的速度变化量；</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(4)</w:t>
      </w:r>
      <w:r>
        <w:rPr>
          <w:rFonts w:hint="eastAsia"/>
          <w:color w:val="000000"/>
        </w:rPr>
        <w:t>上述实验结论是小明在分析实验现象的基础上，经过科学推理得出的。下列得出实验结论的过程与该实验相同的是________。</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A</w:t>
      </w:r>
      <w:r>
        <w:rPr>
          <w:rFonts w:hint="eastAsia"/>
          <w:color w:val="000000"/>
        </w:rPr>
        <w:t>．探究影响压力作用效果的因素</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．用小磁针探究磁体周围的磁场</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．探究声音能否在真空中传播</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．探究动能大小与物体质量的关系</w:t>
      </w:r>
    </w:p>
    <w:p w:rsidR="009D1143" w:rsidRDefault="009D1143" w:rsidP="009D1143">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hint="eastAsia"/>
          <w:color w:val="000000"/>
        </w:rPr>
        <w:t xml:space="preserve">    (1). </w:t>
      </w:r>
      <w:proofErr w:type="gramStart"/>
      <w:r>
        <w:rPr>
          <w:rFonts w:ascii="Times New Roman" w:eastAsia="Times New Roman" w:hAnsi="Times New Roman" w:cs="Times New Roman"/>
          <w:color w:val="000000"/>
        </w:rPr>
        <w:t>B</w:t>
      </w:r>
      <w:r>
        <w:rPr>
          <w:rFonts w:hint="eastAsia"/>
          <w:color w:val="000000"/>
        </w:rPr>
        <w:t xml:space="preserve">    (2).</w:t>
      </w:r>
      <w:proofErr w:type="gramEnd"/>
      <w:r>
        <w:rPr>
          <w:rFonts w:hint="eastAsia"/>
          <w:color w:val="000000"/>
        </w:rPr>
        <w:t xml:space="preserve"> 长    (3). 匀速直线运动    (4). 等于    (5). </w:t>
      </w:r>
      <w:r>
        <w:rPr>
          <w:rFonts w:ascii="Times New Roman" w:eastAsia="Times New Roman" w:hAnsi="Times New Roman" w:cs="Times New Roman"/>
          <w:color w:val="000000"/>
        </w:rPr>
        <w:t>C</w:t>
      </w:r>
    </w:p>
    <w:p w:rsidR="009D1143" w:rsidRDefault="009D1143" w:rsidP="009D1143">
      <w:pPr>
        <w:spacing w:line="360" w:lineRule="auto"/>
        <w:textAlignment w:val="center"/>
        <w:rPr>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将小车从斜面上</w:t>
      </w:r>
      <w:r>
        <w:rPr>
          <w:rFonts w:ascii="Times New Roman" w:eastAsia="Times New Roman" w:hAnsi="Times New Roman" w:cs="Times New Roman"/>
          <w:i/>
          <w:color w:val="000000"/>
        </w:rPr>
        <w:t>A</w:t>
      </w:r>
      <w:r>
        <w:rPr>
          <w:rFonts w:hint="eastAsia"/>
          <w:color w:val="000000"/>
        </w:rPr>
        <w:t>处滑下，小车滑出水平木板右端而掉落，说明小车到达水平面的动能较大，速度较大，通过的路程比较大，所以为让小车不滑出木板，可以换一个更长的木板；或者将小车从高度较低处滑下，或者可以减小</w:t>
      </w:r>
      <w:r>
        <w:rPr>
          <w:rFonts w:hint="eastAsia"/>
          <w:color w:val="000000"/>
        </w:rPr>
        <w:lastRenderedPageBreak/>
        <w:t>斜面的倾角，从而减小小车到达水平面的动能，减小小车在水平面的速度，减小小车通过的路程；故不可行的方法是增大斜面的倾角，小车仍从斜面上</w:t>
      </w:r>
      <w:proofErr w:type="spellStart"/>
      <w:r>
        <w:rPr>
          <w:rFonts w:ascii="Times New Roman" w:eastAsia="Times New Roman" w:hAnsi="Times New Roman" w:cs="Times New Roman"/>
          <w:i/>
          <w:color w:val="000000"/>
        </w:rPr>
        <w:t>A</w:t>
      </w:r>
      <w:proofErr w:type="spellEnd"/>
      <w:r>
        <w:rPr>
          <w:rFonts w:hint="eastAsia"/>
          <w:color w:val="000000"/>
        </w:rPr>
        <w:t>处滑下。</w:t>
      </w:r>
    </w:p>
    <w:p w:rsidR="009D1143" w:rsidRDefault="009D1143" w:rsidP="009D114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B</w:t>
      </w:r>
      <w:r>
        <w:rPr>
          <w:rFonts w:hint="eastAsia"/>
          <w:color w:val="000000"/>
        </w:rPr>
        <w:t>。</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(2)[2][3]</w:t>
      </w:r>
      <w:r>
        <w:rPr>
          <w:rFonts w:hint="eastAsia"/>
          <w:color w:val="000000"/>
        </w:rPr>
        <w:t>由图示可知，小车受到的阻力越小，小车速度减小得越慢，运动的路程越远；进一步推理可知，当阻力为零时（即小车不受摩擦力），则小车会在水平面上做匀速直线运动。</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(3)[4]</w:t>
      </w:r>
      <w:r>
        <w:rPr>
          <w:rFonts w:hint="eastAsia"/>
          <w:color w:val="000000"/>
        </w:rPr>
        <w:t>由题意可知，小车从斜面上同一高度处滑下，所以小车到达毛巾表面和木板表面的水平面时的速度相等，而且小车最后在毛巾表面和木板表面上都会停下来；所以小车在毛巾表面运动过程中的速度变化量等于在木板表面运动过程中的速度变化量。</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(4)[5]</w:t>
      </w:r>
      <w:r>
        <w:rPr>
          <w:rFonts w:hint="eastAsia"/>
          <w:color w:val="000000"/>
        </w:rPr>
        <w:t>上述实验结论是小明在分析实验现象的基础上，经过科学推理得出的。所用的方法是理想是实验法；</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A</w:t>
      </w:r>
      <w:r>
        <w:rPr>
          <w:rFonts w:hint="eastAsia"/>
          <w:color w:val="000000"/>
        </w:rPr>
        <w:t>．探究影响压力作用效果的因素用的方法是控制变量法，故</w:t>
      </w:r>
      <w:r>
        <w:rPr>
          <w:rFonts w:ascii="Times New Roman" w:eastAsia="Times New Roman" w:hAnsi="Times New Roman" w:cs="Times New Roman"/>
          <w:color w:val="000000"/>
        </w:rPr>
        <w:t>A</w:t>
      </w:r>
      <w:r>
        <w:rPr>
          <w:rFonts w:hint="eastAsia"/>
          <w:color w:val="000000"/>
        </w:rPr>
        <w:t>不符合题意；</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．用小磁针探究磁体周围的磁场用的方法是转换法，故</w:t>
      </w:r>
      <w:r>
        <w:rPr>
          <w:rFonts w:ascii="Times New Roman" w:eastAsia="Times New Roman" w:hAnsi="Times New Roman" w:cs="Times New Roman"/>
          <w:color w:val="000000"/>
        </w:rPr>
        <w:t>B</w:t>
      </w:r>
      <w:r>
        <w:rPr>
          <w:rFonts w:hint="eastAsia"/>
          <w:color w:val="000000"/>
        </w:rPr>
        <w:t>不符合题意；</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．探究声音能否在真空中传播用的方法是理想实验法，故</w:t>
      </w:r>
      <w:r>
        <w:rPr>
          <w:rFonts w:ascii="Times New Roman" w:eastAsia="Times New Roman" w:hAnsi="Times New Roman" w:cs="Times New Roman"/>
          <w:color w:val="000000"/>
        </w:rPr>
        <w:t>C</w:t>
      </w:r>
      <w:r>
        <w:rPr>
          <w:rFonts w:hint="eastAsia"/>
          <w:color w:val="000000"/>
        </w:rPr>
        <w:t>符合题意；</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．探究动能大小与物体质量的关系用的方法是控制变量法，故</w:t>
      </w:r>
      <w:r>
        <w:rPr>
          <w:rFonts w:ascii="Times New Roman" w:eastAsia="Times New Roman" w:hAnsi="Times New Roman" w:cs="Times New Roman"/>
          <w:color w:val="000000"/>
        </w:rPr>
        <w:t>D</w:t>
      </w:r>
      <w:r>
        <w:rPr>
          <w:rFonts w:hint="eastAsia"/>
          <w:color w:val="000000"/>
        </w:rPr>
        <w:t>不符合题意。</w:t>
      </w:r>
    </w:p>
    <w:p w:rsidR="009D1143" w:rsidRDefault="009D1143" w:rsidP="009D114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C</w:t>
      </w:r>
      <w:r>
        <w:rPr>
          <w:rFonts w:hint="eastAsia"/>
          <w:color w:val="000000"/>
        </w:rPr>
        <w:t>。</w:t>
      </w:r>
    </w:p>
    <w:p w:rsidR="009D1143" w:rsidRDefault="009D1143" w:rsidP="009D1143">
      <w:pPr>
        <w:spacing w:line="360" w:lineRule="auto"/>
        <w:textAlignment w:val="center"/>
        <w:rPr>
          <w:rFonts w:hint="eastAsia"/>
          <w:color w:val="000000"/>
        </w:rPr>
      </w:pPr>
      <w:r>
        <w:rPr>
          <w:rFonts w:hint="eastAsia"/>
          <w:color w:val="000000"/>
        </w:rPr>
        <w:t>8.</w:t>
      </w:r>
      <w:r>
        <w:rPr>
          <w:rFonts w:hint="eastAsia"/>
          <w:color w:val="FF0000"/>
        </w:rPr>
        <w:t>（2020·江苏省泰州市）</w:t>
      </w:r>
      <w:r>
        <w:rPr>
          <w:rFonts w:hint="eastAsia"/>
          <w:color w:val="000000"/>
        </w:rPr>
        <w:t>在“探究影响滑动摩擦力大小因素”时。小明用弹簧测力计沿水平方向拉动木块，在水平桌面上做匀速直线运动，测力计示数如图所示，则木块所受摩擦力为__________</w:t>
      </w:r>
      <w:r>
        <w:rPr>
          <w:rFonts w:ascii="Times New Roman" w:eastAsia="Times New Roman" w:hAnsi="Times New Roman" w:cs="Times New Roman"/>
          <w:color w:val="000000"/>
        </w:rPr>
        <w:t>N</w:t>
      </w:r>
      <w:r>
        <w:rPr>
          <w:rFonts w:hint="eastAsia"/>
          <w:color w:val="000000"/>
        </w:rPr>
        <w:t>；当拉力增大到</w:t>
      </w:r>
      <w:r>
        <w:rPr>
          <w:rFonts w:ascii="Times New Roman" w:eastAsia="Times New Roman" w:hAnsi="Times New Roman" w:cs="Times New Roman"/>
          <w:color w:val="000000"/>
        </w:rPr>
        <w:t>3N</w:t>
      </w:r>
      <w:r>
        <w:rPr>
          <w:rFonts w:hint="eastAsia"/>
          <w:color w:val="000000"/>
        </w:rPr>
        <w:t>时，木块所受摩擦力__________（选填“变大”“不变”或“变小”），木块的动能__________（选填“增大”、“不变”或“减小”）。</w:t>
      </w:r>
    </w:p>
    <w:p w:rsidR="009D1143" w:rsidRDefault="009D1143" w:rsidP="009D1143">
      <w:pPr>
        <w:spacing w:line="360" w:lineRule="auto"/>
        <w:textAlignment w:val="center"/>
        <w:rPr>
          <w:rFonts w:hint="eastAsia"/>
          <w:color w:val="000000"/>
        </w:rPr>
      </w:pPr>
      <w:r>
        <w:rPr>
          <w:noProof/>
          <w:color w:val="000000"/>
        </w:rPr>
        <w:drawing>
          <wp:inline distT="0" distB="0" distL="0" distR="0">
            <wp:extent cx="981075" cy="63817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a:ln>
                      <a:noFill/>
                    </a:ln>
                  </pic:spPr>
                </pic:pic>
              </a:graphicData>
            </a:graphic>
          </wp:inline>
        </w:drawing>
      </w:r>
    </w:p>
    <w:p w:rsidR="009D1143" w:rsidRDefault="009D1143" w:rsidP="009D1143">
      <w:pPr>
        <w:spacing w:line="360" w:lineRule="auto"/>
        <w:textAlignment w:val="center"/>
        <w:rPr>
          <w:rFonts w:hint="eastAsia"/>
          <w:color w:val="000000"/>
        </w:rPr>
      </w:pPr>
      <w:r>
        <w:rPr>
          <w:rFonts w:hint="eastAsia"/>
          <w:color w:val="2E75B6"/>
        </w:rPr>
        <w:t>【答案】</w:t>
      </w:r>
      <w:r>
        <w:rPr>
          <w:rFonts w:hint="eastAsia"/>
          <w:color w:val="000000"/>
        </w:rPr>
        <w:t xml:space="preserve">    (1). </w:t>
      </w:r>
      <w:proofErr w:type="gramStart"/>
      <w:r>
        <w:rPr>
          <w:rFonts w:ascii="Times New Roman" w:eastAsia="Times New Roman" w:hAnsi="Times New Roman" w:cs="Times New Roman"/>
          <w:color w:val="000000"/>
        </w:rPr>
        <w:t>1.4</w:t>
      </w:r>
      <w:r>
        <w:rPr>
          <w:rFonts w:hint="eastAsia"/>
          <w:color w:val="000000"/>
        </w:rPr>
        <w:t xml:space="preserve">    (2).</w:t>
      </w:r>
      <w:proofErr w:type="gramEnd"/>
      <w:r>
        <w:rPr>
          <w:rFonts w:hint="eastAsia"/>
          <w:color w:val="000000"/>
        </w:rPr>
        <w:t xml:space="preserve"> 不变    (3). 增大</w:t>
      </w:r>
    </w:p>
    <w:p w:rsidR="009D1143" w:rsidRDefault="009D1143" w:rsidP="009D1143">
      <w:pPr>
        <w:spacing w:line="360" w:lineRule="auto"/>
        <w:textAlignment w:val="center"/>
        <w:rPr>
          <w:rFonts w:hint="eastAsia"/>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该测力计的每一个大格是</w:t>
      </w:r>
      <w:r>
        <w:rPr>
          <w:rFonts w:ascii="Times New Roman" w:eastAsia="Times New Roman" w:hAnsi="Times New Roman" w:cs="Times New Roman"/>
          <w:color w:val="000000"/>
        </w:rPr>
        <w:t>1N</w:t>
      </w:r>
      <w:r>
        <w:rPr>
          <w:rFonts w:hint="eastAsia"/>
          <w:color w:val="000000"/>
        </w:rPr>
        <w:t>，每一个小格是</w:t>
      </w:r>
      <w:r>
        <w:rPr>
          <w:rFonts w:ascii="Times New Roman" w:eastAsia="Times New Roman" w:hAnsi="Times New Roman" w:cs="Times New Roman"/>
          <w:color w:val="000000"/>
        </w:rPr>
        <w:t>0.2N</w:t>
      </w:r>
      <w:r>
        <w:rPr>
          <w:rFonts w:hint="eastAsia"/>
          <w:color w:val="000000"/>
        </w:rPr>
        <w:t>，故此时的示数是</w:t>
      </w:r>
      <w:r>
        <w:rPr>
          <w:rFonts w:ascii="Times New Roman" w:eastAsia="Times New Roman" w:hAnsi="Times New Roman" w:cs="Times New Roman"/>
          <w:color w:val="000000"/>
        </w:rPr>
        <w:t>1.4N</w:t>
      </w:r>
      <w:r>
        <w:rPr>
          <w:rFonts w:hint="eastAsia"/>
          <w:color w:val="000000"/>
        </w:rPr>
        <w:t>。</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lastRenderedPageBreak/>
        <w:t>[2]</w:t>
      </w:r>
      <w:r>
        <w:rPr>
          <w:rFonts w:hint="eastAsia"/>
          <w:color w:val="000000"/>
        </w:rPr>
        <w:t>当拉力增大后，因为木块对桌面的压力大小仍等于重力，没有变化；而且接触面的粗糙程度也不变，所以摩擦力大小不变。</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拉力增大后，由于拉力大于摩擦力，木块将做加速运动，当木块的质量不变时，木块的动能增大。</w:t>
      </w:r>
    </w:p>
    <w:p w:rsidR="009D1143" w:rsidRDefault="009D1143" w:rsidP="009D1143">
      <w:pPr>
        <w:spacing w:line="360" w:lineRule="auto"/>
        <w:textAlignment w:val="center"/>
        <w:rPr>
          <w:rFonts w:hint="eastAsia"/>
          <w:color w:val="000000"/>
        </w:rPr>
      </w:pPr>
      <w:r>
        <w:rPr>
          <w:rFonts w:hint="eastAsia"/>
          <w:color w:val="000000"/>
        </w:rPr>
        <w:t>9.</w:t>
      </w:r>
      <w:r>
        <w:rPr>
          <w:rFonts w:hint="eastAsia"/>
          <w:color w:val="FF0000"/>
        </w:rPr>
        <w:t>（2020·江苏省连云港市）</w:t>
      </w:r>
      <w:r>
        <w:rPr>
          <w:rFonts w:hint="eastAsia"/>
          <w:color w:val="000000"/>
        </w:rPr>
        <w:t>学习过摩擦力以后，小明同学想探究“滑动摩擦力的大小与物体运动速度大小”之间的关系，为了提高实验的精准度，小明选用了如图甲所示的装置，该装置通过驱动装置带动传送带运动，木块保持不动，其中力传感器可以代替弹簧测力计精确显示拉力的大小。驱动装置的电路如图乙所示。</w:t>
      </w:r>
    </w:p>
    <w:p w:rsidR="009D1143" w:rsidRDefault="009D1143" w:rsidP="009D1143">
      <w:pPr>
        <w:spacing w:line="360" w:lineRule="auto"/>
        <w:textAlignment w:val="center"/>
        <w:rPr>
          <w:rFonts w:hint="eastAsia"/>
          <w:color w:val="000000"/>
        </w:rPr>
      </w:pPr>
      <w:r>
        <w:rPr>
          <w:noProof/>
          <w:color w:val="000000"/>
        </w:rPr>
        <w:drawing>
          <wp:inline distT="0" distB="0" distL="0" distR="0">
            <wp:extent cx="5610225" cy="1495425"/>
            <wp:effectExtent l="0" t="0" r="9525"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0225" cy="1495425"/>
                    </a:xfrm>
                    <a:prstGeom prst="rect">
                      <a:avLst/>
                    </a:prstGeom>
                    <a:noFill/>
                    <a:ln>
                      <a:noFill/>
                    </a:ln>
                  </pic:spPr>
                </pic:pic>
              </a:graphicData>
            </a:graphic>
          </wp:inline>
        </w:drawing>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在实验过程中，要增大传送带运动的速度，可以将滑动变阻器滑片向______（选填“</w:t>
      </w:r>
      <w:r>
        <w:rPr>
          <w:rFonts w:ascii="Times New Roman" w:eastAsia="Times New Roman" w:hAnsi="Times New Roman" w:cs="Times New Roman"/>
          <w:color w:val="000000"/>
        </w:rPr>
        <w:t xml:space="preserve"> </w:t>
      </w:r>
      <w:r>
        <w:rPr>
          <w:rFonts w:hint="eastAsia"/>
          <w:color w:val="000000"/>
        </w:rPr>
        <w:t>左”或“右”）移动实现；</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在实验过程中让同一木块在同一传送带上进行实验是为了______；</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图丙是不同速度下滑动摩擦力与时间的关系图，观察该图可知，滑动摩擦力的大小与物体运动速度大小______（</w:t>
      </w:r>
      <w:r>
        <w:rPr>
          <w:rFonts w:ascii="Times New Roman" w:eastAsia="Times New Roman" w:hAnsi="Times New Roman" w:cs="Times New Roman"/>
          <w:color w:val="000000"/>
        </w:rPr>
        <w:t xml:space="preserve"> </w:t>
      </w:r>
      <w:r>
        <w:rPr>
          <w:rFonts w:hint="eastAsia"/>
          <w:color w:val="000000"/>
        </w:rPr>
        <w:t>选填“有关”或“无关”），理由是______。</w:t>
      </w:r>
    </w:p>
    <w:p w:rsidR="009D1143" w:rsidRDefault="009D1143" w:rsidP="009D1143">
      <w:pPr>
        <w:spacing w:line="360" w:lineRule="auto"/>
        <w:textAlignment w:val="center"/>
        <w:rPr>
          <w:rFonts w:hint="eastAsia"/>
          <w:color w:val="000000"/>
        </w:rPr>
      </w:pPr>
      <w:r>
        <w:rPr>
          <w:rFonts w:hint="eastAsia"/>
          <w:color w:val="2E75B6"/>
        </w:rPr>
        <w:t>【答案】</w:t>
      </w:r>
      <w:r>
        <w:rPr>
          <w:rFonts w:hint="eastAsia"/>
          <w:color w:val="000000"/>
        </w:rPr>
        <w:t xml:space="preserve">    (1). 左    (2). 控制压力和接触面的粗糙程度相同    (3). 无关    (4). 当速度变化时，滑动摩擦力的大小不变</w:t>
      </w:r>
    </w:p>
    <w:p w:rsidR="009D1143" w:rsidRDefault="009D1143" w:rsidP="009D1143">
      <w:pPr>
        <w:spacing w:line="360" w:lineRule="auto"/>
        <w:textAlignment w:val="center"/>
        <w:rPr>
          <w:rFonts w:hint="eastAsia"/>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由图乙可知，要增大传送带运动的速度，需要增大电动机的速度，可以增大电路中的电流，变阻器连入电路的电阻变小时，由</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hint="eastAsia"/>
        </w:rPr>
        <w:object w:dxaOrig="30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 o:spid="_x0000_i1025" type="#_x0000_t75" alt="学科网(www.zxxk.com)--教育资源门户，提供试题试卷、教案、课件、教学论文、素材等各类教学资源库下载，还有大量丰富的教学资讯！" style="width:15pt;height:30.75pt;mso-position-horizontal-relative:page;mso-position-vertical-relative:page" o:ole="">
            <v:imagedata r:id="rId16" o:title="eqId9d361eebacfe477ba730f043c8752ee6"/>
          </v:shape>
          <o:OLEObject Type="Embed" ProgID="Equation.DSMT4" ShapeID="对象 15" DrawAspect="Content" ObjectID="_1659426347" r:id="rId17"/>
        </w:object>
      </w:r>
      <w:r>
        <w:rPr>
          <w:rFonts w:hint="eastAsia"/>
          <w:color w:val="000000"/>
        </w:rPr>
        <w:t>可知通过电路的电流变大，所以将滑动变阻器滑片向左移动，变阻器连入电路的电阻变小。</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(2)[2]</w:t>
      </w:r>
      <w:r>
        <w:rPr>
          <w:rFonts w:hint="eastAsia"/>
          <w:color w:val="000000"/>
        </w:rPr>
        <w:t>让同一木块在同一传送带上进行实验，这样可以控制压力和接触面的粗糙程度相同。</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(3)[3][4]</w:t>
      </w:r>
      <w:r>
        <w:rPr>
          <w:rFonts w:hint="eastAsia"/>
          <w:color w:val="000000"/>
        </w:rPr>
        <w:t>由图丙可知，当速度变化时，滑动摩擦力的大小不变，说明滑动摩擦力的大小与物体运动速度大小无关。</w:t>
      </w:r>
    </w:p>
    <w:p w:rsidR="009D1143" w:rsidRDefault="009D1143" w:rsidP="009D1143">
      <w:pPr>
        <w:spacing w:line="360" w:lineRule="auto"/>
        <w:textAlignment w:val="center"/>
        <w:rPr>
          <w:rFonts w:hint="eastAsia"/>
          <w:color w:val="000000"/>
        </w:rPr>
      </w:pPr>
      <w:r>
        <w:rPr>
          <w:rFonts w:hint="eastAsia"/>
          <w:color w:val="000000"/>
        </w:rPr>
        <w:lastRenderedPageBreak/>
        <w:t>10.</w:t>
      </w:r>
      <w:r>
        <w:rPr>
          <w:rFonts w:hint="eastAsia"/>
          <w:color w:val="FF0000"/>
        </w:rPr>
        <w:t>（2020·湖南省常德市）</w:t>
      </w:r>
      <w:r>
        <w:rPr>
          <w:rFonts w:hint="eastAsia"/>
          <w:color w:val="000000"/>
        </w:rPr>
        <w:t>在探究“二力平衡条件”的实验中，实验装置如图所示。</w:t>
      </w:r>
    </w:p>
    <w:p w:rsidR="009D1143" w:rsidRDefault="009D1143" w:rsidP="009D1143">
      <w:pPr>
        <w:spacing w:line="360" w:lineRule="auto"/>
        <w:textAlignment w:val="center"/>
        <w:rPr>
          <w:rFonts w:hint="eastAsia"/>
          <w:color w:val="000000"/>
        </w:rPr>
      </w:pPr>
      <w:r>
        <w:rPr>
          <w:noProof/>
          <w:color w:val="000000"/>
        </w:rPr>
        <w:drawing>
          <wp:inline distT="0" distB="0" distL="0" distR="0">
            <wp:extent cx="1543050" cy="828675"/>
            <wp:effectExtent l="0" t="0" r="0"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43050" cy="828675"/>
                    </a:xfrm>
                    <a:prstGeom prst="rect">
                      <a:avLst/>
                    </a:prstGeom>
                    <a:noFill/>
                    <a:ln>
                      <a:noFill/>
                    </a:ln>
                  </pic:spPr>
                </pic:pic>
              </a:graphicData>
            </a:graphic>
          </wp:inline>
        </w:drawing>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实验时，向左盘和右盘同时放入等重的砝码，这时木块保持静止，说明一对平衡力的_____；</w:t>
      </w:r>
      <w:r>
        <w:rPr>
          <w:rFonts w:ascii="Times New Roman" w:eastAsia="Times New Roman" w:hAnsi="Times New Roman" w:cs="Times New Roman"/>
          <w:color w:val="000000"/>
        </w:rPr>
        <w:t xml:space="preserve"> </w:t>
      </w:r>
      <w:r>
        <w:rPr>
          <w:rFonts w:hint="eastAsia"/>
          <w:color w:val="000000"/>
        </w:rPr>
        <w:t>但小明在实验时发现，若向左盘和右盘同时放入不等重的砝码时木块仍然保持静止状态，则产生这一现象的原因是________；</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现保持</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hint="eastAsia"/>
          <w:color w:val="000000"/>
        </w:rPr>
        <w:t>与</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hint="eastAsia"/>
          <w:color w:val="000000"/>
        </w:rPr>
        <w:t>相等，将木块换成小车，然后扭转一个角度，松手后，小车将________，设计这一步骤的目的是为了验证二力平衡时的两个力一定________；</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如果将木块换成弹簧测力计，左右两盘各放入重</w:t>
      </w:r>
      <w:r>
        <w:rPr>
          <w:rFonts w:ascii="Times New Roman" w:eastAsia="Times New Roman" w:hAnsi="Times New Roman" w:cs="Times New Roman"/>
          <w:color w:val="000000"/>
        </w:rPr>
        <w:t>5N</w:t>
      </w:r>
      <w:r>
        <w:rPr>
          <w:rFonts w:hint="eastAsia"/>
          <w:color w:val="000000"/>
        </w:rPr>
        <w:t>的砝码，则弹簧测力计的示数为______。</w:t>
      </w:r>
    </w:p>
    <w:p w:rsidR="009D1143" w:rsidRDefault="009D1143" w:rsidP="009D1143">
      <w:pPr>
        <w:spacing w:line="360" w:lineRule="auto"/>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10N                   B.5N                   C.0N</w:t>
      </w:r>
    </w:p>
    <w:p w:rsidR="009D1143" w:rsidRDefault="009D1143" w:rsidP="009D1143">
      <w:pPr>
        <w:spacing w:line="360" w:lineRule="auto"/>
        <w:textAlignment w:val="center"/>
        <w:rPr>
          <w:rFonts w:ascii="Times New Roman" w:eastAsia="Times New Roman" w:hAnsi="Times New Roman" w:cs="Times New Roman"/>
          <w:color w:val="000000"/>
        </w:rPr>
      </w:pPr>
      <w:r>
        <w:rPr>
          <w:rFonts w:hint="eastAsia"/>
          <w:color w:val="2E75B6"/>
        </w:rPr>
        <w:t>【答案】</w:t>
      </w:r>
      <w:r>
        <w:rPr>
          <w:rFonts w:hint="eastAsia"/>
          <w:color w:val="000000"/>
        </w:rPr>
        <w:t xml:space="preserve">    (1). 大小相等    (2). 木块与桌面间存在摩擦力    (3). 转动回来    (4). 在同一直线上    (5). </w:t>
      </w:r>
      <w:r>
        <w:rPr>
          <w:rFonts w:ascii="Times New Roman" w:eastAsia="Times New Roman" w:hAnsi="Times New Roman" w:cs="Times New Roman"/>
          <w:color w:val="000000"/>
        </w:rPr>
        <w:t>B</w:t>
      </w:r>
    </w:p>
    <w:p w:rsidR="009D1143" w:rsidRDefault="009D1143" w:rsidP="009D1143">
      <w:pPr>
        <w:spacing w:line="360" w:lineRule="auto"/>
        <w:textAlignment w:val="center"/>
        <w:rPr>
          <w:color w:val="000000"/>
        </w:rPr>
      </w:pPr>
      <w:r>
        <w:rPr>
          <w:rFonts w:hint="eastAsia"/>
          <w:color w:val="2E75B6"/>
        </w:rPr>
        <w:t>【解析】</w:t>
      </w:r>
    </w:p>
    <w:p w:rsidR="009D1143" w:rsidRDefault="009D1143" w:rsidP="009D114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左盘和右盘同时放入等重的砝码，则木块左右两边所受的拉力的大小相等，能处于静止状态，所以能说明一对平衡力的大小相等。</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小明在实验时，放入左右盘的砝码并不等重，但木块仍能保持静止，是因为木块与桌面之间有摩擦，所以木块所受的左右两个拉力大小不等，但由于摩擦力的影响，还是能处于平衡状态。</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(2)[3][4]</w:t>
      </w:r>
      <w:r>
        <w:rPr>
          <w:rFonts w:hint="eastAsia"/>
          <w:color w:val="000000"/>
        </w:rPr>
        <w:t>将木块换成小车后，小车与桌面</w:t>
      </w:r>
      <w:r>
        <w:rPr>
          <w:noProof/>
          <w:color w:val="000000"/>
        </w:rPr>
        <w:drawing>
          <wp:inline distT="0" distB="0" distL="0" distR="0">
            <wp:extent cx="133350" cy="180975"/>
            <wp:effectExtent l="0" t="0" r="0"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摩擦力较小，小车所受的两个拉力大小虽然相等，但两个拉力的方向不在同一直线上，于是两个拉力让小车转回原位，所以二力平衡时，两个力大小要相等，方向也需要在同一直线上。</w:t>
      </w:r>
    </w:p>
    <w:p w:rsidR="009D1143" w:rsidRDefault="009D1143" w:rsidP="009D1143">
      <w:pPr>
        <w:spacing w:line="360" w:lineRule="auto"/>
        <w:textAlignment w:val="center"/>
        <w:rPr>
          <w:rFonts w:hint="eastAsia"/>
          <w:color w:val="000000"/>
        </w:rPr>
      </w:pPr>
      <w:r>
        <w:rPr>
          <w:rFonts w:ascii="Times New Roman" w:eastAsia="Times New Roman" w:hAnsi="Times New Roman" w:cs="Times New Roman"/>
          <w:color w:val="000000"/>
        </w:rPr>
        <w:t>(3)[5]</w:t>
      </w:r>
      <w:r>
        <w:rPr>
          <w:rFonts w:hint="eastAsia"/>
          <w:color w:val="000000"/>
        </w:rPr>
        <w:t>把木块换成弹簧测力计后，在左右盘中放入</w:t>
      </w:r>
      <w:r>
        <w:rPr>
          <w:rFonts w:ascii="Times New Roman" w:eastAsia="Times New Roman" w:hAnsi="Times New Roman" w:cs="Times New Roman"/>
          <w:color w:val="000000"/>
        </w:rPr>
        <w:t>5N</w:t>
      </w:r>
      <w:r>
        <w:rPr>
          <w:rFonts w:hint="eastAsia"/>
          <w:color w:val="000000"/>
        </w:rPr>
        <w:t>的砝码，则弹簧测力计所受的拉力为</w:t>
      </w:r>
      <w:r>
        <w:rPr>
          <w:rFonts w:ascii="Times New Roman" w:eastAsia="Times New Roman" w:hAnsi="Times New Roman" w:cs="Times New Roman"/>
          <w:color w:val="000000"/>
        </w:rPr>
        <w:t>5N</w:t>
      </w:r>
      <w:r>
        <w:rPr>
          <w:rFonts w:hint="eastAsia"/>
          <w:color w:val="000000"/>
        </w:rPr>
        <w:t>，所以其示数为</w:t>
      </w:r>
      <w:r>
        <w:rPr>
          <w:rFonts w:ascii="Times New Roman" w:eastAsia="Times New Roman" w:hAnsi="Times New Roman" w:cs="Times New Roman"/>
          <w:color w:val="000000"/>
        </w:rPr>
        <w:t>5N</w:t>
      </w:r>
      <w:r>
        <w:rPr>
          <w:rFonts w:hint="eastAsia"/>
          <w:color w:val="000000"/>
        </w:rPr>
        <w:t>，故</w:t>
      </w:r>
      <w:r>
        <w:rPr>
          <w:rFonts w:ascii="Times New Roman" w:eastAsia="Times New Roman" w:hAnsi="Times New Roman" w:cs="Times New Roman"/>
          <w:color w:val="000000"/>
        </w:rPr>
        <w:t>B</w:t>
      </w:r>
      <w:r>
        <w:rPr>
          <w:rFonts w:hint="eastAsia"/>
          <w:color w:val="000000"/>
        </w:rPr>
        <w:t>选项正确。</w:t>
      </w:r>
    </w:p>
    <w:p w:rsidR="009D1143" w:rsidRDefault="009D1143" w:rsidP="009D1143">
      <w:pPr>
        <w:pStyle w:val="a5"/>
        <w:spacing w:line="360" w:lineRule="auto"/>
        <w:ind w:leftChars="150" w:left="360"/>
        <w:jc w:val="center"/>
        <w:textAlignment w:val="center"/>
        <w:rPr>
          <w:rFonts w:ascii="Times New Roman" w:hAnsi="Times New Roman" w:hint="eastAsia"/>
          <w:snapToGrid w:val="0"/>
          <w:color w:val="FF0000"/>
          <w:kern w:val="0"/>
        </w:rPr>
      </w:pPr>
    </w:p>
    <w:p w:rsidR="009D1143" w:rsidRDefault="009D1143" w:rsidP="009D1143">
      <w:pPr>
        <w:pStyle w:val="a5"/>
        <w:spacing w:line="360" w:lineRule="auto"/>
        <w:ind w:leftChars="150" w:left="360"/>
        <w:jc w:val="center"/>
        <w:textAlignment w:val="center"/>
        <w:rPr>
          <w:rFonts w:ascii="Times New Roman" w:hAnsi="Times New Roman"/>
          <w:snapToGrid w:val="0"/>
          <w:color w:val="FF0000"/>
          <w:kern w:val="0"/>
        </w:rPr>
      </w:pPr>
    </w:p>
    <w:p w:rsidR="00BA04E9" w:rsidRPr="009D1143" w:rsidRDefault="00BA04E9"/>
    <w:sectPr w:rsidR="00BA04E9" w:rsidRPr="009D1143">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D9C" w:rsidRDefault="006D1D9C" w:rsidP="002809AE">
      <w:r>
        <w:separator/>
      </w:r>
    </w:p>
  </w:endnote>
  <w:endnote w:type="continuationSeparator" w:id="0">
    <w:p w:rsidR="006D1D9C" w:rsidRDefault="006D1D9C" w:rsidP="0028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D9C" w:rsidRDefault="006D1D9C" w:rsidP="002809AE">
      <w:r>
        <w:separator/>
      </w:r>
    </w:p>
  </w:footnote>
  <w:footnote w:type="continuationSeparator" w:id="0">
    <w:p w:rsidR="006D1D9C" w:rsidRDefault="006D1D9C" w:rsidP="00280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AE" w:rsidRDefault="002809AE">
    <w:pPr>
      <w:pStyle w:val="a3"/>
    </w:pPr>
    <w:r w:rsidRPr="002809AE">
      <w:rPr>
        <w:rFonts w:hint="eastAsia"/>
      </w:rPr>
      <w:t>2020</w:t>
    </w:r>
    <w:r w:rsidRPr="002809AE">
      <w:rPr>
        <w:rFonts w:hint="eastAsia"/>
      </w:rPr>
      <w:t>年全国各地中考物理真题分类汇编（第</w:t>
    </w:r>
    <w:r w:rsidRPr="002809AE">
      <w:rPr>
        <w:rFonts w:hint="eastAsia"/>
      </w:rPr>
      <w:t>1</w:t>
    </w:r>
    <w:r w:rsidRPr="002809AE">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826"/>
    <w:rsid w:val="000042F4"/>
    <w:rsid w:val="001E4DA8"/>
    <w:rsid w:val="002809AE"/>
    <w:rsid w:val="00283474"/>
    <w:rsid w:val="002D4826"/>
    <w:rsid w:val="00302901"/>
    <w:rsid w:val="003F0B30"/>
    <w:rsid w:val="0048034B"/>
    <w:rsid w:val="00554AA6"/>
    <w:rsid w:val="006D1D9C"/>
    <w:rsid w:val="009D1143"/>
    <w:rsid w:val="00A96FC5"/>
    <w:rsid w:val="00BA04E9"/>
    <w:rsid w:val="00BC5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iPriority w:val="99"/>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uiPriority w:val="99"/>
    <w:semiHidden/>
    <w:unhideWhenUsed/>
    <w:rsid w:val="002809AE"/>
    <w:rPr>
      <w:sz w:val="18"/>
      <w:szCs w:val="18"/>
    </w:rPr>
  </w:style>
  <w:style w:type="character" w:customStyle="1" w:styleId="Char3">
    <w:name w:val="批注框文本 Char"/>
    <w:basedOn w:val="a0"/>
    <w:link w:val="a6"/>
    <w:uiPriority w:val="99"/>
    <w:semiHidden/>
    <w:rsid w:val="002809AE"/>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iPriority w:val="99"/>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uiPriority w:val="99"/>
    <w:semiHidden/>
    <w:unhideWhenUsed/>
    <w:rsid w:val="002809AE"/>
    <w:rPr>
      <w:sz w:val="18"/>
      <w:szCs w:val="18"/>
    </w:rPr>
  </w:style>
  <w:style w:type="character" w:customStyle="1" w:styleId="Char3">
    <w:name w:val="批注框文本 Char"/>
    <w:basedOn w:val="a0"/>
    <w:link w:val="a6"/>
    <w:uiPriority w:val="99"/>
    <w:semiHidden/>
    <w:rsid w:val="002809AE"/>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4572">
      <w:bodyDiv w:val="1"/>
      <w:marLeft w:val="0"/>
      <w:marRight w:val="0"/>
      <w:marTop w:val="0"/>
      <w:marBottom w:val="0"/>
      <w:divBdr>
        <w:top w:val="none" w:sz="0" w:space="0" w:color="auto"/>
        <w:left w:val="none" w:sz="0" w:space="0" w:color="auto"/>
        <w:bottom w:val="none" w:sz="0" w:space="0" w:color="auto"/>
        <w:right w:val="none" w:sz="0" w:space="0" w:color="auto"/>
      </w:divBdr>
    </w:div>
    <w:div w:id="137654479">
      <w:bodyDiv w:val="1"/>
      <w:marLeft w:val="0"/>
      <w:marRight w:val="0"/>
      <w:marTop w:val="0"/>
      <w:marBottom w:val="0"/>
      <w:divBdr>
        <w:top w:val="none" w:sz="0" w:space="0" w:color="auto"/>
        <w:left w:val="none" w:sz="0" w:space="0" w:color="auto"/>
        <w:bottom w:val="none" w:sz="0" w:space="0" w:color="auto"/>
        <w:right w:val="none" w:sz="0" w:space="0" w:color="auto"/>
      </w:divBdr>
    </w:div>
    <w:div w:id="251747798">
      <w:bodyDiv w:val="1"/>
      <w:marLeft w:val="0"/>
      <w:marRight w:val="0"/>
      <w:marTop w:val="0"/>
      <w:marBottom w:val="0"/>
      <w:divBdr>
        <w:top w:val="none" w:sz="0" w:space="0" w:color="auto"/>
        <w:left w:val="none" w:sz="0" w:space="0" w:color="auto"/>
        <w:bottom w:val="none" w:sz="0" w:space="0" w:color="auto"/>
        <w:right w:val="none" w:sz="0" w:space="0" w:color="auto"/>
      </w:divBdr>
    </w:div>
    <w:div w:id="1794328383">
      <w:bodyDiv w:val="1"/>
      <w:marLeft w:val="0"/>
      <w:marRight w:val="0"/>
      <w:marTop w:val="0"/>
      <w:marBottom w:val="0"/>
      <w:divBdr>
        <w:top w:val="none" w:sz="0" w:space="0" w:color="auto"/>
        <w:left w:val="none" w:sz="0" w:space="0" w:color="auto"/>
        <w:bottom w:val="none" w:sz="0" w:space="0" w:color="auto"/>
        <w:right w:val="none" w:sz="0" w:space="0" w:color="auto"/>
      </w:divBdr>
    </w:div>
    <w:div w:id="179563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1.bin"/><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748</Words>
  <Characters>4270</Characters>
  <Application>Microsoft Office Word</Application>
  <DocSecurity>0</DocSecurity>
  <Lines>35</Lines>
  <Paragraphs>10</Paragraphs>
  <ScaleCrop>false</ScaleCrop>
  <Company>China</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2020-08-20T02:58:00Z</dcterms:created>
  <dcterms:modified xsi:type="dcterms:W3CDTF">2020-08-20T02:58:00Z</dcterms:modified>
</cp:coreProperties>
</file>